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A9F04" w14:textId="77777777" w:rsidR="005C1716" w:rsidRPr="00F279E3" w:rsidRDefault="005C1716" w:rsidP="00B36C91">
      <w:pPr>
        <w:spacing w:line="360" w:lineRule="auto"/>
        <w:rPr>
          <w:rFonts w:asciiTheme="minorBidi" w:hAnsiTheme="minorBidi" w:cstheme="minorBidi"/>
          <w:b/>
          <w:bCs/>
          <w:szCs w:val="24"/>
          <w:rtl/>
        </w:rPr>
      </w:pPr>
      <w:r>
        <w:rPr>
          <w:rFonts w:asciiTheme="minorBidi" w:hAnsiTheme="minorBidi" w:cstheme="minorBidi"/>
          <w:b/>
          <w:bCs/>
          <w:szCs w:val="24"/>
          <w:rtl/>
        </w:rPr>
        <w:tab/>
      </w:r>
      <w:r>
        <w:rPr>
          <w:rFonts w:asciiTheme="minorBidi" w:hAnsiTheme="minorBidi" w:cstheme="minorBidi"/>
          <w:b/>
          <w:bCs/>
          <w:szCs w:val="24"/>
          <w:rtl/>
        </w:rPr>
        <w:tab/>
      </w:r>
      <w:r>
        <w:rPr>
          <w:rFonts w:asciiTheme="minorBidi" w:hAnsiTheme="minorBidi" w:cstheme="minorBidi"/>
          <w:b/>
          <w:bCs/>
          <w:szCs w:val="24"/>
          <w:rtl/>
        </w:rPr>
        <w:tab/>
      </w:r>
      <w:r>
        <w:rPr>
          <w:rFonts w:asciiTheme="minorBidi" w:hAnsiTheme="minorBidi" w:cstheme="minorBidi"/>
          <w:b/>
          <w:bCs/>
          <w:szCs w:val="24"/>
          <w:rtl/>
        </w:rPr>
        <w:tab/>
      </w:r>
    </w:p>
    <w:p w14:paraId="14132A4E" w14:textId="77777777" w:rsidR="00FB6945" w:rsidRDefault="00FB6945" w:rsidP="00FB6945">
      <w:pPr>
        <w:shd w:val="clear" w:color="auto" w:fill="DBE5F1" w:themeFill="accent1" w:themeFillTint="33"/>
        <w:spacing w:line="360" w:lineRule="auto"/>
        <w:jc w:val="center"/>
        <w:rPr>
          <w:rFonts w:asciiTheme="minorBidi" w:hAnsiTheme="minorBidi" w:cstheme="minorBidi"/>
          <w:b/>
          <w:bCs/>
          <w:sz w:val="36"/>
          <w:szCs w:val="40"/>
          <w:rtl/>
        </w:rPr>
      </w:pPr>
      <w:r w:rsidRPr="001B63BD">
        <w:rPr>
          <w:rFonts w:asciiTheme="minorBidi" w:hAnsiTheme="minorBidi" w:cstheme="minorBidi"/>
          <w:b/>
          <w:bCs/>
          <w:sz w:val="36"/>
          <w:szCs w:val="40"/>
          <w:rtl/>
        </w:rPr>
        <w:t xml:space="preserve">קול קורא </w:t>
      </w:r>
      <w:r>
        <w:rPr>
          <w:rFonts w:asciiTheme="minorBidi" w:hAnsiTheme="minorBidi" w:cstheme="minorBidi" w:hint="cs"/>
          <w:b/>
          <w:bCs/>
          <w:sz w:val="36"/>
          <w:szCs w:val="40"/>
          <w:rtl/>
        </w:rPr>
        <w:t xml:space="preserve">למלגות לסטודנטים </w:t>
      </w:r>
    </w:p>
    <w:p w14:paraId="3E4AC19C" w14:textId="77777777" w:rsidR="00FB6945" w:rsidRDefault="00FB6945" w:rsidP="00FB6945">
      <w:pPr>
        <w:shd w:val="clear" w:color="auto" w:fill="DBE5F1" w:themeFill="accent1" w:themeFillTint="33"/>
        <w:spacing w:line="360" w:lineRule="auto"/>
        <w:jc w:val="center"/>
        <w:rPr>
          <w:rFonts w:asciiTheme="minorBidi" w:hAnsiTheme="minorBidi" w:cstheme="minorBidi"/>
          <w:b/>
          <w:bCs/>
          <w:sz w:val="36"/>
          <w:szCs w:val="40"/>
          <w:rtl/>
        </w:rPr>
      </w:pPr>
      <w:r>
        <w:rPr>
          <w:rFonts w:asciiTheme="minorBidi" w:hAnsiTheme="minorBidi" w:cstheme="minorBidi" w:hint="cs"/>
          <w:b/>
          <w:bCs/>
          <w:sz w:val="36"/>
          <w:szCs w:val="40"/>
          <w:rtl/>
        </w:rPr>
        <w:t>לתארים שני או שלישי ומשתלמים לפוסט-דוקטורט המשרתים במילואים באופן פעיל</w:t>
      </w:r>
    </w:p>
    <w:p w14:paraId="7116C29F" w14:textId="77777777" w:rsidR="005C1716" w:rsidRDefault="005C1716" w:rsidP="00B36C91">
      <w:pPr>
        <w:spacing w:line="360" w:lineRule="auto"/>
        <w:jc w:val="center"/>
        <w:rPr>
          <w:rFonts w:asciiTheme="minorBidi" w:hAnsiTheme="minorBidi" w:cstheme="minorBidi"/>
          <w:b/>
          <w:bCs/>
          <w:szCs w:val="24"/>
          <w:rtl/>
        </w:rPr>
      </w:pPr>
    </w:p>
    <w:p w14:paraId="113533E4" w14:textId="77777777" w:rsidR="005C1716" w:rsidRDefault="005C1716" w:rsidP="00B36C91">
      <w:pPr>
        <w:spacing w:line="360" w:lineRule="auto"/>
        <w:jc w:val="center"/>
        <w:rPr>
          <w:rFonts w:asciiTheme="minorBidi" w:hAnsiTheme="minorBidi" w:cstheme="minorBidi"/>
          <w:b/>
          <w:bCs/>
          <w:szCs w:val="24"/>
          <w:rtl/>
        </w:rPr>
      </w:pPr>
      <w:r w:rsidRPr="00F279E3">
        <w:rPr>
          <w:rFonts w:asciiTheme="minorBidi" w:hAnsiTheme="minorBidi" w:cstheme="minorBidi"/>
          <w:b/>
          <w:bCs/>
          <w:szCs w:val="24"/>
          <w:rtl/>
        </w:rPr>
        <w:t>-הקול הקורא מופנה לנשים וגברים כאחד-</w:t>
      </w:r>
    </w:p>
    <w:p w14:paraId="41147B7C" w14:textId="77777777" w:rsidR="00B36C91" w:rsidRDefault="00B36C91" w:rsidP="00B36C91">
      <w:pPr>
        <w:spacing w:line="360" w:lineRule="auto"/>
        <w:jc w:val="center"/>
        <w:rPr>
          <w:rFonts w:asciiTheme="minorBidi" w:hAnsiTheme="minorBidi" w:cstheme="minorBidi"/>
          <w:b/>
          <w:bCs/>
          <w:szCs w:val="24"/>
          <w:rtl/>
        </w:rPr>
      </w:pPr>
    </w:p>
    <w:sdt>
      <w:sdtPr>
        <w:rPr>
          <w:rFonts w:ascii="Times New Roman" w:eastAsia="Times New Roman" w:hAnsi="Times New Roman" w:cs="David"/>
          <w:color w:val="auto"/>
          <w:sz w:val="28"/>
          <w:szCs w:val="28"/>
          <w:cs w:val="0"/>
          <w:lang w:val="he-IL"/>
        </w:rPr>
        <w:id w:val="-1648423583"/>
        <w:docPartObj>
          <w:docPartGallery w:val="Table of Contents"/>
          <w:docPartUnique/>
        </w:docPartObj>
      </w:sdtPr>
      <w:sdtEndPr>
        <w:rPr>
          <w:sz w:val="24"/>
          <w:lang w:val="en-US"/>
        </w:rPr>
      </w:sdtEndPr>
      <w:sdtContent>
        <w:p w14:paraId="49D20CBA" w14:textId="77777777" w:rsidR="00B36C91" w:rsidRPr="00B36C91" w:rsidRDefault="00B36C91" w:rsidP="00B36C91">
          <w:pPr>
            <w:pStyle w:val="TOCHeading"/>
            <w:spacing w:before="0" w:line="360" w:lineRule="auto"/>
            <w:jc w:val="center"/>
            <w:rPr>
              <w:rFonts w:asciiTheme="minorBidi" w:hAnsiTheme="minorBidi" w:cstheme="minorBidi"/>
              <w:b/>
              <w:bCs/>
              <w:sz w:val="28"/>
              <w:szCs w:val="28"/>
            </w:rPr>
          </w:pPr>
          <w:r w:rsidRPr="00B36C91">
            <w:rPr>
              <w:rFonts w:asciiTheme="minorBidi" w:hAnsiTheme="minorBidi" w:cstheme="minorBidi"/>
              <w:b/>
              <w:bCs/>
              <w:sz w:val="28"/>
              <w:szCs w:val="28"/>
              <w:lang w:val="he-IL"/>
            </w:rPr>
            <w:t>תוכן עניינים</w:t>
          </w:r>
        </w:p>
        <w:p w14:paraId="1A3F1CC1" w14:textId="77777777" w:rsidR="00B36C91" w:rsidRPr="00FB6945" w:rsidRDefault="00B36C91" w:rsidP="00B36C91">
          <w:pPr>
            <w:spacing w:line="360" w:lineRule="auto"/>
            <w:rPr>
              <w:rFonts w:asciiTheme="minorBidi" w:hAnsiTheme="minorBidi" w:cstheme="minorBidi"/>
              <w:szCs w:val="24"/>
            </w:rPr>
          </w:pPr>
        </w:p>
        <w:p w14:paraId="023EE226" w14:textId="7475A622" w:rsidR="00FB6945" w:rsidRPr="00FB6945" w:rsidRDefault="00B36C91">
          <w:pPr>
            <w:pStyle w:val="TOC1"/>
            <w:tabs>
              <w:tab w:val="left" w:pos="660"/>
              <w:tab w:val="right" w:leader="dot" w:pos="8296"/>
            </w:tabs>
            <w:rPr>
              <w:rFonts w:asciiTheme="minorBidi" w:eastAsiaTheme="minorEastAsia" w:hAnsiTheme="minorBidi" w:cstheme="minorBidi"/>
              <w:noProof/>
              <w:szCs w:val="24"/>
              <w:rtl/>
            </w:rPr>
          </w:pPr>
          <w:r w:rsidRPr="00FB6945">
            <w:rPr>
              <w:rFonts w:asciiTheme="minorBidi" w:hAnsiTheme="minorBidi" w:cstheme="minorBidi"/>
              <w:szCs w:val="24"/>
            </w:rPr>
            <w:fldChar w:fldCharType="begin"/>
          </w:r>
          <w:r w:rsidRPr="00FB6945">
            <w:rPr>
              <w:rFonts w:asciiTheme="minorBidi" w:hAnsiTheme="minorBidi" w:cstheme="minorBidi"/>
              <w:szCs w:val="24"/>
            </w:rPr>
            <w:instrText xml:space="preserve"> TOC \o "1-3" \h \z \u </w:instrText>
          </w:r>
          <w:r w:rsidRPr="00FB6945">
            <w:rPr>
              <w:rFonts w:asciiTheme="minorBidi" w:hAnsiTheme="minorBidi" w:cstheme="minorBidi"/>
              <w:szCs w:val="24"/>
            </w:rPr>
            <w:fldChar w:fldCharType="separate"/>
          </w:r>
          <w:hyperlink w:anchor="_Toc140148108" w:history="1">
            <w:r w:rsidR="00FB6945" w:rsidRPr="00FB6945">
              <w:rPr>
                <w:rStyle w:val="Hyperlink"/>
                <w:rFonts w:asciiTheme="minorBidi" w:hAnsiTheme="minorBidi" w:cstheme="minorBidi"/>
                <w:noProof/>
                <w:szCs w:val="24"/>
                <w:rtl/>
              </w:rPr>
              <w:t>א.</w:t>
            </w:r>
            <w:r w:rsidR="00FB6945" w:rsidRPr="00FB6945">
              <w:rPr>
                <w:rFonts w:asciiTheme="minorBidi" w:eastAsiaTheme="minorEastAsia" w:hAnsiTheme="minorBidi" w:cstheme="minorBidi"/>
                <w:noProof/>
                <w:szCs w:val="24"/>
                <w:rtl/>
              </w:rPr>
              <w:tab/>
            </w:r>
            <w:r w:rsidR="00FB6945" w:rsidRPr="00FB6945">
              <w:rPr>
                <w:rStyle w:val="Hyperlink"/>
                <w:rFonts w:asciiTheme="minorBidi" w:hAnsiTheme="minorBidi" w:cstheme="minorBidi"/>
                <w:noProof/>
                <w:szCs w:val="24"/>
                <w:rtl/>
              </w:rPr>
              <w:t>כללי:</w:t>
            </w:r>
            <w:r w:rsidR="00FB6945" w:rsidRPr="00FB6945">
              <w:rPr>
                <w:rFonts w:asciiTheme="minorBidi" w:hAnsiTheme="minorBidi" w:cstheme="minorBidi"/>
                <w:noProof/>
                <w:webHidden/>
                <w:szCs w:val="24"/>
                <w:rtl/>
              </w:rPr>
              <w:tab/>
            </w:r>
            <w:r w:rsidR="00FB6945" w:rsidRPr="00FB6945">
              <w:rPr>
                <w:rStyle w:val="Hyperlink"/>
                <w:rFonts w:asciiTheme="minorBidi" w:hAnsiTheme="minorBidi" w:cstheme="minorBidi"/>
                <w:noProof/>
                <w:szCs w:val="24"/>
                <w:rtl/>
              </w:rPr>
              <w:fldChar w:fldCharType="begin"/>
            </w:r>
            <w:r w:rsidR="00FB6945" w:rsidRPr="00FB6945">
              <w:rPr>
                <w:rFonts w:asciiTheme="minorBidi" w:hAnsiTheme="minorBidi" w:cstheme="minorBidi"/>
                <w:noProof/>
                <w:webHidden/>
                <w:szCs w:val="24"/>
                <w:rtl/>
              </w:rPr>
              <w:instrText xml:space="preserve"> </w:instrText>
            </w:r>
            <w:r w:rsidR="00FB6945" w:rsidRPr="00FB6945">
              <w:rPr>
                <w:rFonts w:asciiTheme="minorBidi" w:hAnsiTheme="minorBidi" w:cstheme="minorBidi"/>
                <w:noProof/>
                <w:webHidden/>
                <w:szCs w:val="24"/>
              </w:rPr>
              <w:instrText>PAGEREF</w:instrText>
            </w:r>
            <w:r w:rsidR="00FB6945" w:rsidRPr="00FB6945">
              <w:rPr>
                <w:rFonts w:asciiTheme="minorBidi" w:hAnsiTheme="minorBidi" w:cstheme="minorBidi"/>
                <w:noProof/>
                <w:webHidden/>
                <w:szCs w:val="24"/>
                <w:rtl/>
              </w:rPr>
              <w:instrText xml:space="preserve"> _</w:instrText>
            </w:r>
            <w:r w:rsidR="00FB6945" w:rsidRPr="00FB6945">
              <w:rPr>
                <w:rFonts w:asciiTheme="minorBidi" w:hAnsiTheme="minorBidi" w:cstheme="minorBidi"/>
                <w:noProof/>
                <w:webHidden/>
                <w:szCs w:val="24"/>
              </w:rPr>
              <w:instrText>Toc140148108 \h</w:instrText>
            </w:r>
            <w:r w:rsidR="00FB6945" w:rsidRPr="00FB6945">
              <w:rPr>
                <w:rFonts w:asciiTheme="minorBidi" w:hAnsiTheme="minorBidi" w:cstheme="minorBidi"/>
                <w:noProof/>
                <w:webHidden/>
                <w:szCs w:val="24"/>
                <w:rtl/>
              </w:rPr>
              <w:instrText xml:space="preserve"> </w:instrText>
            </w:r>
            <w:r w:rsidR="00FB6945" w:rsidRPr="00FB6945">
              <w:rPr>
                <w:rStyle w:val="Hyperlink"/>
                <w:rFonts w:asciiTheme="minorBidi" w:hAnsiTheme="minorBidi" w:cstheme="minorBidi"/>
                <w:noProof/>
                <w:szCs w:val="24"/>
                <w:rtl/>
              </w:rPr>
            </w:r>
            <w:r w:rsidR="00FB6945" w:rsidRPr="00FB6945">
              <w:rPr>
                <w:rStyle w:val="Hyperlink"/>
                <w:rFonts w:asciiTheme="minorBidi" w:hAnsiTheme="minorBidi" w:cstheme="minorBidi"/>
                <w:noProof/>
                <w:szCs w:val="24"/>
                <w:rtl/>
              </w:rPr>
              <w:fldChar w:fldCharType="separate"/>
            </w:r>
            <w:r w:rsidR="0010479A">
              <w:rPr>
                <w:rFonts w:asciiTheme="minorBidi" w:hAnsiTheme="minorBidi" w:cstheme="minorBidi"/>
                <w:noProof/>
                <w:webHidden/>
                <w:szCs w:val="24"/>
                <w:rtl/>
              </w:rPr>
              <w:t>2</w:t>
            </w:r>
            <w:r w:rsidR="00FB6945" w:rsidRPr="00FB6945">
              <w:rPr>
                <w:rStyle w:val="Hyperlink"/>
                <w:rFonts w:asciiTheme="minorBidi" w:hAnsiTheme="minorBidi" w:cstheme="minorBidi"/>
                <w:noProof/>
                <w:szCs w:val="24"/>
                <w:rtl/>
              </w:rPr>
              <w:fldChar w:fldCharType="end"/>
            </w:r>
          </w:hyperlink>
        </w:p>
        <w:p w14:paraId="41766A9A" w14:textId="5B9D99B3" w:rsidR="00FB6945" w:rsidRPr="00FB6945" w:rsidRDefault="00EC794A">
          <w:pPr>
            <w:pStyle w:val="TOC1"/>
            <w:tabs>
              <w:tab w:val="left" w:pos="660"/>
              <w:tab w:val="right" w:leader="dot" w:pos="8296"/>
            </w:tabs>
            <w:rPr>
              <w:rFonts w:asciiTheme="minorBidi" w:eastAsiaTheme="minorEastAsia" w:hAnsiTheme="minorBidi" w:cstheme="minorBidi"/>
              <w:noProof/>
              <w:szCs w:val="24"/>
              <w:rtl/>
            </w:rPr>
          </w:pPr>
          <w:hyperlink w:anchor="_Toc140148109" w:history="1">
            <w:r w:rsidR="00FB6945" w:rsidRPr="00FB6945">
              <w:rPr>
                <w:rStyle w:val="Hyperlink"/>
                <w:rFonts w:asciiTheme="minorBidi" w:hAnsiTheme="minorBidi" w:cstheme="minorBidi"/>
                <w:noProof/>
                <w:szCs w:val="24"/>
                <w:rtl/>
              </w:rPr>
              <w:t>ב.</w:t>
            </w:r>
            <w:r w:rsidR="00FB6945" w:rsidRPr="00FB6945">
              <w:rPr>
                <w:rFonts w:asciiTheme="minorBidi" w:eastAsiaTheme="minorEastAsia" w:hAnsiTheme="minorBidi" w:cstheme="minorBidi"/>
                <w:noProof/>
                <w:szCs w:val="24"/>
                <w:rtl/>
              </w:rPr>
              <w:tab/>
            </w:r>
            <w:r w:rsidR="00FB6945" w:rsidRPr="00FB6945">
              <w:rPr>
                <w:rStyle w:val="Hyperlink"/>
                <w:rFonts w:asciiTheme="minorBidi" w:hAnsiTheme="minorBidi" w:cstheme="minorBidi"/>
                <w:noProof/>
                <w:szCs w:val="24"/>
                <w:rtl/>
              </w:rPr>
              <w:t>מי רשאי להגיש בקשה (תנאי הסף):</w:t>
            </w:r>
            <w:r w:rsidR="00FB6945" w:rsidRPr="00FB6945">
              <w:rPr>
                <w:rFonts w:asciiTheme="minorBidi" w:hAnsiTheme="minorBidi" w:cstheme="minorBidi"/>
                <w:noProof/>
                <w:webHidden/>
                <w:szCs w:val="24"/>
                <w:rtl/>
              </w:rPr>
              <w:tab/>
            </w:r>
            <w:r w:rsidR="00FB6945" w:rsidRPr="00FB6945">
              <w:rPr>
                <w:rStyle w:val="Hyperlink"/>
                <w:rFonts w:asciiTheme="minorBidi" w:hAnsiTheme="minorBidi" w:cstheme="minorBidi"/>
                <w:noProof/>
                <w:szCs w:val="24"/>
                <w:rtl/>
              </w:rPr>
              <w:fldChar w:fldCharType="begin"/>
            </w:r>
            <w:r w:rsidR="00FB6945" w:rsidRPr="00FB6945">
              <w:rPr>
                <w:rFonts w:asciiTheme="minorBidi" w:hAnsiTheme="minorBidi" w:cstheme="minorBidi"/>
                <w:noProof/>
                <w:webHidden/>
                <w:szCs w:val="24"/>
                <w:rtl/>
              </w:rPr>
              <w:instrText xml:space="preserve"> </w:instrText>
            </w:r>
            <w:r w:rsidR="00FB6945" w:rsidRPr="00FB6945">
              <w:rPr>
                <w:rFonts w:asciiTheme="minorBidi" w:hAnsiTheme="minorBidi" w:cstheme="minorBidi"/>
                <w:noProof/>
                <w:webHidden/>
                <w:szCs w:val="24"/>
              </w:rPr>
              <w:instrText>PAGEREF</w:instrText>
            </w:r>
            <w:r w:rsidR="00FB6945" w:rsidRPr="00FB6945">
              <w:rPr>
                <w:rFonts w:asciiTheme="minorBidi" w:hAnsiTheme="minorBidi" w:cstheme="minorBidi"/>
                <w:noProof/>
                <w:webHidden/>
                <w:szCs w:val="24"/>
                <w:rtl/>
              </w:rPr>
              <w:instrText xml:space="preserve"> _</w:instrText>
            </w:r>
            <w:r w:rsidR="00FB6945" w:rsidRPr="00FB6945">
              <w:rPr>
                <w:rFonts w:asciiTheme="minorBidi" w:hAnsiTheme="minorBidi" w:cstheme="minorBidi"/>
                <w:noProof/>
                <w:webHidden/>
                <w:szCs w:val="24"/>
              </w:rPr>
              <w:instrText>Toc140148109 \h</w:instrText>
            </w:r>
            <w:r w:rsidR="00FB6945" w:rsidRPr="00FB6945">
              <w:rPr>
                <w:rFonts w:asciiTheme="minorBidi" w:hAnsiTheme="minorBidi" w:cstheme="minorBidi"/>
                <w:noProof/>
                <w:webHidden/>
                <w:szCs w:val="24"/>
                <w:rtl/>
              </w:rPr>
              <w:instrText xml:space="preserve"> </w:instrText>
            </w:r>
            <w:r w:rsidR="00FB6945" w:rsidRPr="00FB6945">
              <w:rPr>
                <w:rStyle w:val="Hyperlink"/>
                <w:rFonts w:asciiTheme="minorBidi" w:hAnsiTheme="minorBidi" w:cstheme="minorBidi"/>
                <w:noProof/>
                <w:szCs w:val="24"/>
                <w:rtl/>
              </w:rPr>
            </w:r>
            <w:r w:rsidR="00FB6945" w:rsidRPr="00FB6945">
              <w:rPr>
                <w:rStyle w:val="Hyperlink"/>
                <w:rFonts w:asciiTheme="minorBidi" w:hAnsiTheme="minorBidi" w:cstheme="minorBidi"/>
                <w:noProof/>
                <w:szCs w:val="24"/>
                <w:rtl/>
              </w:rPr>
              <w:fldChar w:fldCharType="separate"/>
            </w:r>
            <w:r w:rsidR="0010479A">
              <w:rPr>
                <w:rFonts w:asciiTheme="minorBidi" w:hAnsiTheme="minorBidi" w:cstheme="minorBidi"/>
                <w:noProof/>
                <w:webHidden/>
                <w:szCs w:val="24"/>
                <w:rtl/>
              </w:rPr>
              <w:t>2</w:t>
            </w:r>
            <w:r w:rsidR="00FB6945" w:rsidRPr="00FB6945">
              <w:rPr>
                <w:rStyle w:val="Hyperlink"/>
                <w:rFonts w:asciiTheme="minorBidi" w:hAnsiTheme="minorBidi" w:cstheme="minorBidi"/>
                <w:noProof/>
                <w:szCs w:val="24"/>
                <w:rtl/>
              </w:rPr>
              <w:fldChar w:fldCharType="end"/>
            </w:r>
          </w:hyperlink>
        </w:p>
        <w:p w14:paraId="76E46285" w14:textId="4194E734" w:rsidR="00FB6945" w:rsidRPr="00FB6945" w:rsidRDefault="00EC794A">
          <w:pPr>
            <w:pStyle w:val="TOC1"/>
            <w:tabs>
              <w:tab w:val="left" w:pos="660"/>
              <w:tab w:val="right" w:leader="dot" w:pos="8296"/>
            </w:tabs>
            <w:rPr>
              <w:rFonts w:asciiTheme="minorBidi" w:eastAsiaTheme="minorEastAsia" w:hAnsiTheme="minorBidi" w:cstheme="minorBidi"/>
              <w:noProof/>
              <w:szCs w:val="24"/>
              <w:rtl/>
            </w:rPr>
          </w:pPr>
          <w:hyperlink w:anchor="_Toc140148110" w:history="1">
            <w:r w:rsidR="00FB6945" w:rsidRPr="00FB6945">
              <w:rPr>
                <w:rStyle w:val="Hyperlink"/>
                <w:rFonts w:asciiTheme="minorBidi" w:hAnsiTheme="minorBidi" w:cstheme="minorBidi"/>
                <w:noProof/>
                <w:szCs w:val="24"/>
                <w:rtl/>
              </w:rPr>
              <w:t>ג.</w:t>
            </w:r>
            <w:r w:rsidR="00FB6945" w:rsidRPr="00FB6945">
              <w:rPr>
                <w:rFonts w:asciiTheme="minorBidi" w:eastAsiaTheme="minorEastAsia" w:hAnsiTheme="minorBidi" w:cstheme="minorBidi"/>
                <w:noProof/>
                <w:szCs w:val="24"/>
                <w:rtl/>
              </w:rPr>
              <w:tab/>
            </w:r>
            <w:r w:rsidR="00FB6945" w:rsidRPr="00FB6945">
              <w:rPr>
                <w:rStyle w:val="Hyperlink"/>
                <w:rFonts w:asciiTheme="minorBidi" w:hAnsiTheme="minorBidi" w:cstheme="minorBidi"/>
                <w:noProof/>
                <w:szCs w:val="24"/>
                <w:rtl/>
              </w:rPr>
              <w:t>תנאי ביצוע:</w:t>
            </w:r>
            <w:r w:rsidR="00FB6945" w:rsidRPr="00FB6945">
              <w:rPr>
                <w:rFonts w:asciiTheme="minorBidi" w:hAnsiTheme="minorBidi" w:cstheme="minorBidi"/>
                <w:noProof/>
                <w:webHidden/>
                <w:szCs w:val="24"/>
                <w:rtl/>
              </w:rPr>
              <w:tab/>
            </w:r>
            <w:r w:rsidR="00FB6945" w:rsidRPr="00FB6945">
              <w:rPr>
                <w:rStyle w:val="Hyperlink"/>
                <w:rFonts w:asciiTheme="minorBidi" w:hAnsiTheme="minorBidi" w:cstheme="minorBidi"/>
                <w:noProof/>
                <w:szCs w:val="24"/>
                <w:rtl/>
              </w:rPr>
              <w:fldChar w:fldCharType="begin"/>
            </w:r>
            <w:r w:rsidR="00FB6945" w:rsidRPr="00FB6945">
              <w:rPr>
                <w:rFonts w:asciiTheme="minorBidi" w:hAnsiTheme="minorBidi" w:cstheme="minorBidi"/>
                <w:noProof/>
                <w:webHidden/>
                <w:szCs w:val="24"/>
                <w:rtl/>
              </w:rPr>
              <w:instrText xml:space="preserve"> </w:instrText>
            </w:r>
            <w:r w:rsidR="00FB6945" w:rsidRPr="00FB6945">
              <w:rPr>
                <w:rFonts w:asciiTheme="minorBidi" w:hAnsiTheme="minorBidi" w:cstheme="minorBidi"/>
                <w:noProof/>
                <w:webHidden/>
                <w:szCs w:val="24"/>
              </w:rPr>
              <w:instrText>PAGEREF</w:instrText>
            </w:r>
            <w:r w:rsidR="00FB6945" w:rsidRPr="00FB6945">
              <w:rPr>
                <w:rFonts w:asciiTheme="minorBidi" w:hAnsiTheme="minorBidi" w:cstheme="minorBidi"/>
                <w:noProof/>
                <w:webHidden/>
                <w:szCs w:val="24"/>
                <w:rtl/>
              </w:rPr>
              <w:instrText xml:space="preserve"> _</w:instrText>
            </w:r>
            <w:r w:rsidR="00FB6945" w:rsidRPr="00FB6945">
              <w:rPr>
                <w:rFonts w:asciiTheme="minorBidi" w:hAnsiTheme="minorBidi" w:cstheme="minorBidi"/>
                <w:noProof/>
                <w:webHidden/>
                <w:szCs w:val="24"/>
              </w:rPr>
              <w:instrText>Toc140148110 \h</w:instrText>
            </w:r>
            <w:r w:rsidR="00FB6945" w:rsidRPr="00FB6945">
              <w:rPr>
                <w:rFonts w:asciiTheme="minorBidi" w:hAnsiTheme="minorBidi" w:cstheme="minorBidi"/>
                <w:noProof/>
                <w:webHidden/>
                <w:szCs w:val="24"/>
                <w:rtl/>
              </w:rPr>
              <w:instrText xml:space="preserve"> </w:instrText>
            </w:r>
            <w:r w:rsidR="00FB6945" w:rsidRPr="00FB6945">
              <w:rPr>
                <w:rStyle w:val="Hyperlink"/>
                <w:rFonts w:asciiTheme="minorBidi" w:hAnsiTheme="minorBidi" w:cstheme="minorBidi"/>
                <w:noProof/>
                <w:szCs w:val="24"/>
                <w:rtl/>
              </w:rPr>
            </w:r>
            <w:r w:rsidR="00FB6945" w:rsidRPr="00FB6945">
              <w:rPr>
                <w:rStyle w:val="Hyperlink"/>
                <w:rFonts w:asciiTheme="minorBidi" w:hAnsiTheme="minorBidi" w:cstheme="minorBidi"/>
                <w:noProof/>
                <w:szCs w:val="24"/>
                <w:rtl/>
              </w:rPr>
              <w:fldChar w:fldCharType="separate"/>
            </w:r>
            <w:r w:rsidR="0010479A">
              <w:rPr>
                <w:rFonts w:asciiTheme="minorBidi" w:hAnsiTheme="minorBidi" w:cstheme="minorBidi"/>
                <w:noProof/>
                <w:webHidden/>
                <w:szCs w:val="24"/>
                <w:rtl/>
              </w:rPr>
              <w:t>3</w:t>
            </w:r>
            <w:r w:rsidR="00FB6945" w:rsidRPr="00FB6945">
              <w:rPr>
                <w:rStyle w:val="Hyperlink"/>
                <w:rFonts w:asciiTheme="minorBidi" w:hAnsiTheme="minorBidi" w:cstheme="minorBidi"/>
                <w:noProof/>
                <w:szCs w:val="24"/>
                <w:rtl/>
              </w:rPr>
              <w:fldChar w:fldCharType="end"/>
            </w:r>
          </w:hyperlink>
        </w:p>
        <w:p w14:paraId="32A49196" w14:textId="25183EA0" w:rsidR="00FB6945" w:rsidRPr="00FB6945" w:rsidRDefault="00EC794A">
          <w:pPr>
            <w:pStyle w:val="TOC1"/>
            <w:tabs>
              <w:tab w:val="left" w:pos="660"/>
              <w:tab w:val="right" w:leader="dot" w:pos="8296"/>
            </w:tabs>
            <w:rPr>
              <w:rFonts w:asciiTheme="minorBidi" w:eastAsiaTheme="minorEastAsia" w:hAnsiTheme="minorBidi" w:cstheme="minorBidi"/>
              <w:noProof/>
              <w:szCs w:val="24"/>
              <w:rtl/>
            </w:rPr>
          </w:pPr>
          <w:hyperlink w:anchor="_Toc140148111" w:history="1">
            <w:r w:rsidR="00FB6945" w:rsidRPr="00FB6945">
              <w:rPr>
                <w:rStyle w:val="Hyperlink"/>
                <w:rFonts w:asciiTheme="minorBidi" w:hAnsiTheme="minorBidi" w:cstheme="minorBidi"/>
                <w:noProof/>
                <w:szCs w:val="24"/>
                <w:rtl/>
              </w:rPr>
              <w:t>ד.</w:t>
            </w:r>
            <w:r w:rsidR="00FB6945" w:rsidRPr="00FB6945">
              <w:rPr>
                <w:rFonts w:asciiTheme="minorBidi" w:eastAsiaTheme="minorEastAsia" w:hAnsiTheme="minorBidi" w:cstheme="minorBidi"/>
                <w:noProof/>
                <w:szCs w:val="24"/>
                <w:rtl/>
              </w:rPr>
              <w:tab/>
            </w:r>
            <w:r w:rsidR="00FB6945" w:rsidRPr="00FB6945">
              <w:rPr>
                <w:rStyle w:val="Hyperlink"/>
                <w:rFonts w:asciiTheme="minorBidi" w:hAnsiTheme="minorBidi" w:cstheme="minorBidi"/>
                <w:noProof/>
                <w:szCs w:val="24"/>
                <w:rtl/>
              </w:rPr>
              <w:t>אמות מידה להערכת הבקשות:</w:t>
            </w:r>
            <w:r w:rsidR="00FB6945" w:rsidRPr="00FB6945">
              <w:rPr>
                <w:rFonts w:asciiTheme="minorBidi" w:hAnsiTheme="minorBidi" w:cstheme="minorBidi"/>
                <w:noProof/>
                <w:webHidden/>
                <w:szCs w:val="24"/>
                <w:rtl/>
              </w:rPr>
              <w:tab/>
            </w:r>
            <w:r w:rsidR="00FB6945" w:rsidRPr="00FB6945">
              <w:rPr>
                <w:rStyle w:val="Hyperlink"/>
                <w:rFonts w:asciiTheme="minorBidi" w:hAnsiTheme="minorBidi" w:cstheme="minorBidi"/>
                <w:noProof/>
                <w:szCs w:val="24"/>
                <w:rtl/>
              </w:rPr>
              <w:fldChar w:fldCharType="begin"/>
            </w:r>
            <w:r w:rsidR="00FB6945" w:rsidRPr="00FB6945">
              <w:rPr>
                <w:rFonts w:asciiTheme="minorBidi" w:hAnsiTheme="minorBidi" w:cstheme="minorBidi"/>
                <w:noProof/>
                <w:webHidden/>
                <w:szCs w:val="24"/>
                <w:rtl/>
              </w:rPr>
              <w:instrText xml:space="preserve"> </w:instrText>
            </w:r>
            <w:r w:rsidR="00FB6945" w:rsidRPr="00FB6945">
              <w:rPr>
                <w:rFonts w:asciiTheme="minorBidi" w:hAnsiTheme="minorBidi" w:cstheme="minorBidi"/>
                <w:noProof/>
                <w:webHidden/>
                <w:szCs w:val="24"/>
              </w:rPr>
              <w:instrText>PAGEREF</w:instrText>
            </w:r>
            <w:r w:rsidR="00FB6945" w:rsidRPr="00FB6945">
              <w:rPr>
                <w:rFonts w:asciiTheme="minorBidi" w:hAnsiTheme="minorBidi" w:cstheme="minorBidi"/>
                <w:noProof/>
                <w:webHidden/>
                <w:szCs w:val="24"/>
                <w:rtl/>
              </w:rPr>
              <w:instrText xml:space="preserve"> _</w:instrText>
            </w:r>
            <w:r w:rsidR="00FB6945" w:rsidRPr="00FB6945">
              <w:rPr>
                <w:rFonts w:asciiTheme="minorBidi" w:hAnsiTheme="minorBidi" w:cstheme="minorBidi"/>
                <w:noProof/>
                <w:webHidden/>
                <w:szCs w:val="24"/>
              </w:rPr>
              <w:instrText>Toc140148111 \h</w:instrText>
            </w:r>
            <w:r w:rsidR="00FB6945" w:rsidRPr="00FB6945">
              <w:rPr>
                <w:rFonts w:asciiTheme="minorBidi" w:hAnsiTheme="minorBidi" w:cstheme="minorBidi"/>
                <w:noProof/>
                <w:webHidden/>
                <w:szCs w:val="24"/>
                <w:rtl/>
              </w:rPr>
              <w:instrText xml:space="preserve"> </w:instrText>
            </w:r>
            <w:r w:rsidR="00FB6945" w:rsidRPr="00FB6945">
              <w:rPr>
                <w:rStyle w:val="Hyperlink"/>
                <w:rFonts w:asciiTheme="minorBidi" w:hAnsiTheme="minorBidi" w:cstheme="minorBidi"/>
                <w:noProof/>
                <w:szCs w:val="24"/>
                <w:rtl/>
              </w:rPr>
            </w:r>
            <w:r w:rsidR="00FB6945" w:rsidRPr="00FB6945">
              <w:rPr>
                <w:rStyle w:val="Hyperlink"/>
                <w:rFonts w:asciiTheme="minorBidi" w:hAnsiTheme="minorBidi" w:cstheme="minorBidi"/>
                <w:noProof/>
                <w:szCs w:val="24"/>
                <w:rtl/>
              </w:rPr>
              <w:fldChar w:fldCharType="separate"/>
            </w:r>
            <w:r w:rsidR="0010479A">
              <w:rPr>
                <w:rFonts w:asciiTheme="minorBidi" w:hAnsiTheme="minorBidi" w:cstheme="minorBidi"/>
                <w:noProof/>
                <w:webHidden/>
                <w:szCs w:val="24"/>
                <w:rtl/>
              </w:rPr>
              <w:t>3</w:t>
            </w:r>
            <w:r w:rsidR="00FB6945" w:rsidRPr="00FB6945">
              <w:rPr>
                <w:rStyle w:val="Hyperlink"/>
                <w:rFonts w:asciiTheme="minorBidi" w:hAnsiTheme="minorBidi" w:cstheme="minorBidi"/>
                <w:noProof/>
                <w:szCs w:val="24"/>
                <w:rtl/>
              </w:rPr>
              <w:fldChar w:fldCharType="end"/>
            </w:r>
          </w:hyperlink>
        </w:p>
        <w:p w14:paraId="6E71F856" w14:textId="5540E10E" w:rsidR="00FB6945" w:rsidRPr="00FB6945" w:rsidRDefault="00EC794A">
          <w:pPr>
            <w:pStyle w:val="TOC1"/>
            <w:tabs>
              <w:tab w:val="left" w:pos="660"/>
              <w:tab w:val="right" w:leader="dot" w:pos="8296"/>
            </w:tabs>
            <w:rPr>
              <w:rFonts w:asciiTheme="minorBidi" w:eastAsiaTheme="minorEastAsia" w:hAnsiTheme="minorBidi" w:cstheme="minorBidi"/>
              <w:noProof/>
              <w:szCs w:val="24"/>
              <w:rtl/>
            </w:rPr>
          </w:pPr>
          <w:hyperlink w:anchor="_Toc140148112" w:history="1">
            <w:r w:rsidR="00FB6945" w:rsidRPr="00FB6945">
              <w:rPr>
                <w:rStyle w:val="Hyperlink"/>
                <w:rFonts w:asciiTheme="minorBidi" w:hAnsiTheme="minorBidi" w:cstheme="minorBidi"/>
                <w:noProof/>
                <w:szCs w:val="24"/>
                <w:rtl/>
              </w:rPr>
              <w:t>ה.</w:t>
            </w:r>
            <w:r w:rsidR="00FB6945" w:rsidRPr="00FB6945">
              <w:rPr>
                <w:rFonts w:asciiTheme="minorBidi" w:eastAsiaTheme="minorEastAsia" w:hAnsiTheme="minorBidi" w:cstheme="minorBidi"/>
                <w:noProof/>
                <w:szCs w:val="24"/>
                <w:rtl/>
              </w:rPr>
              <w:tab/>
            </w:r>
            <w:r w:rsidR="00FB6945" w:rsidRPr="00FB6945">
              <w:rPr>
                <w:rStyle w:val="Hyperlink"/>
                <w:rFonts w:asciiTheme="minorBidi" w:hAnsiTheme="minorBidi" w:cstheme="minorBidi"/>
                <w:noProof/>
                <w:szCs w:val="24"/>
                <w:rtl/>
              </w:rPr>
              <w:t>ביצוע התכנית:</w:t>
            </w:r>
            <w:r w:rsidR="00FB6945" w:rsidRPr="00FB6945">
              <w:rPr>
                <w:rFonts w:asciiTheme="minorBidi" w:hAnsiTheme="minorBidi" w:cstheme="minorBidi"/>
                <w:noProof/>
                <w:webHidden/>
                <w:szCs w:val="24"/>
                <w:rtl/>
              </w:rPr>
              <w:tab/>
            </w:r>
            <w:r w:rsidR="00FB6945" w:rsidRPr="00FB6945">
              <w:rPr>
                <w:rStyle w:val="Hyperlink"/>
                <w:rFonts w:asciiTheme="minorBidi" w:hAnsiTheme="minorBidi" w:cstheme="minorBidi"/>
                <w:noProof/>
                <w:szCs w:val="24"/>
                <w:rtl/>
              </w:rPr>
              <w:fldChar w:fldCharType="begin"/>
            </w:r>
            <w:r w:rsidR="00FB6945" w:rsidRPr="00FB6945">
              <w:rPr>
                <w:rFonts w:asciiTheme="minorBidi" w:hAnsiTheme="minorBidi" w:cstheme="minorBidi"/>
                <w:noProof/>
                <w:webHidden/>
                <w:szCs w:val="24"/>
                <w:rtl/>
              </w:rPr>
              <w:instrText xml:space="preserve"> </w:instrText>
            </w:r>
            <w:r w:rsidR="00FB6945" w:rsidRPr="00FB6945">
              <w:rPr>
                <w:rFonts w:asciiTheme="minorBidi" w:hAnsiTheme="minorBidi" w:cstheme="minorBidi"/>
                <w:noProof/>
                <w:webHidden/>
                <w:szCs w:val="24"/>
              </w:rPr>
              <w:instrText>PAGEREF</w:instrText>
            </w:r>
            <w:r w:rsidR="00FB6945" w:rsidRPr="00FB6945">
              <w:rPr>
                <w:rFonts w:asciiTheme="minorBidi" w:hAnsiTheme="minorBidi" w:cstheme="minorBidi"/>
                <w:noProof/>
                <w:webHidden/>
                <w:szCs w:val="24"/>
                <w:rtl/>
              </w:rPr>
              <w:instrText xml:space="preserve"> _</w:instrText>
            </w:r>
            <w:r w:rsidR="00FB6945" w:rsidRPr="00FB6945">
              <w:rPr>
                <w:rFonts w:asciiTheme="minorBidi" w:hAnsiTheme="minorBidi" w:cstheme="minorBidi"/>
                <w:noProof/>
                <w:webHidden/>
                <w:szCs w:val="24"/>
              </w:rPr>
              <w:instrText>Toc140148112 \h</w:instrText>
            </w:r>
            <w:r w:rsidR="00FB6945" w:rsidRPr="00FB6945">
              <w:rPr>
                <w:rFonts w:asciiTheme="minorBidi" w:hAnsiTheme="minorBidi" w:cstheme="minorBidi"/>
                <w:noProof/>
                <w:webHidden/>
                <w:szCs w:val="24"/>
                <w:rtl/>
              </w:rPr>
              <w:instrText xml:space="preserve"> </w:instrText>
            </w:r>
            <w:r w:rsidR="00FB6945" w:rsidRPr="00FB6945">
              <w:rPr>
                <w:rStyle w:val="Hyperlink"/>
                <w:rFonts w:asciiTheme="minorBidi" w:hAnsiTheme="minorBidi" w:cstheme="minorBidi"/>
                <w:noProof/>
                <w:szCs w:val="24"/>
                <w:rtl/>
              </w:rPr>
            </w:r>
            <w:r w:rsidR="00FB6945" w:rsidRPr="00FB6945">
              <w:rPr>
                <w:rStyle w:val="Hyperlink"/>
                <w:rFonts w:asciiTheme="minorBidi" w:hAnsiTheme="minorBidi" w:cstheme="minorBidi"/>
                <w:noProof/>
                <w:szCs w:val="24"/>
                <w:rtl/>
              </w:rPr>
              <w:fldChar w:fldCharType="separate"/>
            </w:r>
            <w:r w:rsidR="0010479A">
              <w:rPr>
                <w:rFonts w:asciiTheme="minorBidi" w:hAnsiTheme="minorBidi" w:cstheme="minorBidi"/>
                <w:noProof/>
                <w:webHidden/>
                <w:szCs w:val="24"/>
                <w:rtl/>
              </w:rPr>
              <w:t>3</w:t>
            </w:r>
            <w:r w:rsidR="00FB6945" w:rsidRPr="00FB6945">
              <w:rPr>
                <w:rStyle w:val="Hyperlink"/>
                <w:rFonts w:asciiTheme="minorBidi" w:hAnsiTheme="minorBidi" w:cstheme="minorBidi"/>
                <w:noProof/>
                <w:szCs w:val="24"/>
                <w:rtl/>
              </w:rPr>
              <w:fldChar w:fldCharType="end"/>
            </w:r>
          </w:hyperlink>
        </w:p>
        <w:p w14:paraId="2550FB12" w14:textId="2F1E6ABC" w:rsidR="00FB6945" w:rsidRPr="00FB6945" w:rsidRDefault="00EC794A">
          <w:pPr>
            <w:pStyle w:val="TOC1"/>
            <w:tabs>
              <w:tab w:val="left" w:pos="660"/>
              <w:tab w:val="right" w:leader="dot" w:pos="8296"/>
            </w:tabs>
            <w:rPr>
              <w:rFonts w:asciiTheme="minorBidi" w:eastAsiaTheme="minorEastAsia" w:hAnsiTheme="minorBidi" w:cstheme="minorBidi"/>
              <w:noProof/>
              <w:szCs w:val="24"/>
              <w:rtl/>
            </w:rPr>
          </w:pPr>
          <w:hyperlink w:anchor="_Toc140148113" w:history="1">
            <w:r w:rsidR="00FB6945" w:rsidRPr="00FB6945">
              <w:rPr>
                <w:rStyle w:val="Hyperlink"/>
                <w:rFonts w:asciiTheme="minorBidi" w:hAnsiTheme="minorBidi" w:cstheme="minorBidi"/>
                <w:noProof/>
                <w:szCs w:val="24"/>
                <w:rtl/>
              </w:rPr>
              <w:t>ו.</w:t>
            </w:r>
            <w:r w:rsidR="00FB6945" w:rsidRPr="00FB6945">
              <w:rPr>
                <w:rFonts w:asciiTheme="minorBidi" w:eastAsiaTheme="minorEastAsia" w:hAnsiTheme="minorBidi" w:cstheme="minorBidi"/>
                <w:noProof/>
                <w:szCs w:val="24"/>
                <w:rtl/>
              </w:rPr>
              <w:tab/>
            </w:r>
            <w:r w:rsidR="00FB6945" w:rsidRPr="00FB6945">
              <w:rPr>
                <w:rStyle w:val="Hyperlink"/>
                <w:rFonts w:asciiTheme="minorBidi" w:hAnsiTheme="minorBidi" w:cstheme="minorBidi"/>
                <w:noProof/>
                <w:szCs w:val="24"/>
                <w:rtl/>
              </w:rPr>
              <w:t>זכויות המשרד:</w:t>
            </w:r>
            <w:r w:rsidR="00FB6945" w:rsidRPr="00FB6945">
              <w:rPr>
                <w:rFonts w:asciiTheme="minorBidi" w:hAnsiTheme="minorBidi" w:cstheme="minorBidi"/>
                <w:noProof/>
                <w:webHidden/>
                <w:szCs w:val="24"/>
                <w:rtl/>
              </w:rPr>
              <w:tab/>
            </w:r>
            <w:r w:rsidR="00FB6945" w:rsidRPr="00FB6945">
              <w:rPr>
                <w:rStyle w:val="Hyperlink"/>
                <w:rFonts w:asciiTheme="minorBidi" w:hAnsiTheme="minorBidi" w:cstheme="minorBidi"/>
                <w:noProof/>
                <w:szCs w:val="24"/>
                <w:rtl/>
              </w:rPr>
              <w:fldChar w:fldCharType="begin"/>
            </w:r>
            <w:r w:rsidR="00FB6945" w:rsidRPr="00FB6945">
              <w:rPr>
                <w:rFonts w:asciiTheme="minorBidi" w:hAnsiTheme="minorBidi" w:cstheme="minorBidi"/>
                <w:noProof/>
                <w:webHidden/>
                <w:szCs w:val="24"/>
                <w:rtl/>
              </w:rPr>
              <w:instrText xml:space="preserve"> </w:instrText>
            </w:r>
            <w:r w:rsidR="00FB6945" w:rsidRPr="00FB6945">
              <w:rPr>
                <w:rFonts w:asciiTheme="minorBidi" w:hAnsiTheme="minorBidi" w:cstheme="minorBidi"/>
                <w:noProof/>
                <w:webHidden/>
                <w:szCs w:val="24"/>
              </w:rPr>
              <w:instrText>PAGEREF</w:instrText>
            </w:r>
            <w:r w:rsidR="00FB6945" w:rsidRPr="00FB6945">
              <w:rPr>
                <w:rFonts w:asciiTheme="minorBidi" w:hAnsiTheme="minorBidi" w:cstheme="minorBidi"/>
                <w:noProof/>
                <w:webHidden/>
                <w:szCs w:val="24"/>
                <w:rtl/>
              </w:rPr>
              <w:instrText xml:space="preserve"> _</w:instrText>
            </w:r>
            <w:r w:rsidR="00FB6945" w:rsidRPr="00FB6945">
              <w:rPr>
                <w:rFonts w:asciiTheme="minorBidi" w:hAnsiTheme="minorBidi" w:cstheme="minorBidi"/>
                <w:noProof/>
                <w:webHidden/>
                <w:szCs w:val="24"/>
              </w:rPr>
              <w:instrText>Toc140148113 \h</w:instrText>
            </w:r>
            <w:r w:rsidR="00FB6945" w:rsidRPr="00FB6945">
              <w:rPr>
                <w:rFonts w:asciiTheme="minorBidi" w:hAnsiTheme="minorBidi" w:cstheme="minorBidi"/>
                <w:noProof/>
                <w:webHidden/>
                <w:szCs w:val="24"/>
                <w:rtl/>
              </w:rPr>
              <w:instrText xml:space="preserve"> </w:instrText>
            </w:r>
            <w:r w:rsidR="00FB6945" w:rsidRPr="00FB6945">
              <w:rPr>
                <w:rStyle w:val="Hyperlink"/>
                <w:rFonts w:asciiTheme="minorBidi" w:hAnsiTheme="minorBidi" w:cstheme="minorBidi"/>
                <w:noProof/>
                <w:szCs w:val="24"/>
                <w:rtl/>
              </w:rPr>
            </w:r>
            <w:r w:rsidR="00FB6945" w:rsidRPr="00FB6945">
              <w:rPr>
                <w:rStyle w:val="Hyperlink"/>
                <w:rFonts w:asciiTheme="minorBidi" w:hAnsiTheme="minorBidi" w:cstheme="minorBidi"/>
                <w:noProof/>
                <w:szCs w:val="24"/>
                <w:rtl/>
              </w:rPr>
              <w:fldChar w:fldCharType="separate"/>
            </w:r>
            <w:r w:rsidR="0010479A">
              <w:rPr>
                <w:rFonts w:asciiTheme="minorBidi" w:hAnsiTheme="minorBidi" w:cstheme="minorBidi"/>
                <w:noProof/>
                <w:webHidden/>
                <w:szCs w:val="24"/>
                <w:rtl/>
              </w:rPr>
              <w:t>3</w:t>
            </w:r>
            <w:r w:rsidR="00FB6945" w:rsidRPr="00FB6945">
              <w:rPr>
                <w:rStyle w:val="Hyperlink"/>
                <w:rFonts w:asciiTheme="minorBidi" w:hAnsiTheme="minorBidi" w:cstheme="minorBidi"/>
                <w:noProof/>
                <w:szCs w:val="24"/>
                <w:rtl/>
              </w:rPr>
              <w:fldChar w:fldCharType="end"/>
            </w:r>
          </w:hyperlink>
        </w:p>
        <w:p w14:paraId="2EBCB6E2" w14:textId="088ABD01" w:rsidR="00FB6945" w:rsidRPr="00FB6945" w:rsidRDefault="00EC794A">
          <w:pPr>
            <w:pStyle w:val="TOC1"/>
            <w:tabs>
              <w:tab w:val="left" w:pos="660"/>
              <w:tab w:val="right" w:leader="dot" w:pos="8296"/>
            </w:tabs>
            <w:rPr>
              <w:rFonts w:asciiTheme="minorBidi" w:eastAsiaTheme="minorEastAsia" w:hAnsiTheme="minorBidi" w:cstheme="minorBidi"/>
              <w:noProof/>
              <w:szCs w:val="24"/>
              <w:rtl/>
            </w:rPr>
          </w:pPr>
          <w:hyperlink w:anchor="_Toc140148114" w:history="1">
            <w:r w:rsidR="00FB6945" w:rsidRPr="00FB6945">
              <w:rPr>
                <w:rStyle w:val="Hyperlink"/>
                <w:rFonts w:asciiTheme="minorBidi" w:hAnsiTheme="minorBidi" w:cstheme="minorBidi"/>
                <w:noProof/>
                <w:szCs w:val="24"/>
                <w:rtl/>
              </w:rPr>
              <w:t>ז.</w:t>
            </w:r>
            <w:r w:rsidR="00FB6945" w:rsidRPr="00FB6945">
              <w:rPr>
                <w:rFonts w:asciiTheme="minorBidi" w:eastAsiaTheme="minorEastAsia" w:hAnsiTheme="minorBidi" w:cstheme="minorBidi"/>
                <w:noProof/>
                <w:szCs w:val="24"/>
                <w:rtl/>
              </w:rPr>
              <w:tab/>
            </w:r>
            <w:r w:rsidR="00FB6945" w:rsidRPr="00FB6945">
              <w:rPr>
                <w:rStyle w:val="Hyperlink"/>
                <w:rFonts w:asciiTheme="minorBidi" w:hAnsiTheme="minorBidi" w:cstheme="minorBidi"/>
                <w:noProof/>
                <w:szCs w:val="24"/>
                <w:rtl/>
              </w:rPr>
              <w:t>שאלות ופניות:</w:t>
            </w:r>
            <w:r w:rsidR="00FB6945" w:rsidRPr="00FB6945">
              <w:rPr>
                <w:rFonts w:asciiTheme="minorBidi" w:hAnsiTheme="minorBidi" w:cstheme="minorBidi"/>
                <w:noProof/>
                <w:webHidden/>
                <w:szCs w:val="24"/>
                <w:rtl/>
              </w:rPr>
              <w:tab/>
            </w:r>
            <w:r w:rsidR="00FB6945" w:rsidRPr="00FB6945">
              <w:rPr>
                <w:rStyle w:val="Hyperlink"/>
                <w:rFonts w:asciiTheme="minorBidi" w:hAnsiTheme="minorBidi" w:cstheme="minorBidi"/>
                <w:noProof/>
                <w:szCs w:val="24"/>
                <w:rtl/>
              </w:rPr>
              <w:fldChar w:fldCharType="begin"/>
            </w:r>
            <w:r w:rsidR="00FB6945" w:rsidRPr="00FB6945">
              <w:rPr>
                <w:rFonts w:asciiTheme="minorBidi" w:hAnsiTheme="minorBidi" w:cstheme="minorBidi"/>
                <w:noProof/>
                <w:webHidden/>
                <w:szCs w:val="24"/>
                <w:rtl/>
              </w:rPr>
              <w:instrText xml:space="preserve"> </w:instrText>
            </w:r>
            <w:r w:rsidR="00FB6945" w:rsidRPr="00FB6945">
              <w:rPr>
                <w:rFonts w:asciiTheme="minorBidi" w:hAnsiTheme="minorBidi" w:cstheme="minorBidi"/>
                <w:noProof/>
                <w:webHidden/>
                <w:szCs w:val="24"/>
              </w:rPr>
              <w:instrText>PAGEREF</w:instrText>
            </w:r>
            <w:r w:rsidR="00FB6945" w:rsidRPr="00FB6945">
              <w:rPr>
                <w:rFonts w:asciiTheme="minorBidi" w:hAnsiTheme="minorBidi" w:cstheme="minorBidi"/>
                <w:noProof/>
                <w:webHidden/>
                <w:szCs w:val="24"/>
                <w:rtl/>
              </w:rPr>
              <w:instrText xml:space="preserve"> _</w:instrText>
            </w:r>
            <w:r w:rsidR="00FB6945" w:rsidRPr="00FB6945">
              <w:rPr>
                <w:rFonts w:asciiTheme="minorBidi" w:hAnsiTheme="minorBidi" w:cstheme="minorBidi"/>
                <w:noProof/>
                <w:webHidden/>
                <w:szCs w:val="24"/>
              </w:rPr>
              <w:instrText>Toc140148114 \h</w:instrText>
            </w:r>
            <w:r w:rsidR="00FB6945" w:rsidRPr="00FB6945">
              <w:rPr>
                <w:rFonts w:asciiTheme="minorBidi" w:hAnsiTheme="minorBidi" w:cstheme="minorBidi"/>
                <w:noProof/>
                <w:webHidden/>
                <w:szCs w:val="24"/>
                <w:rtl/>
              </w:rPr>
              <w:instrText xml:space="preserve"> </w:instrText>
            </w:r>
            <w:r w:rsidR="00FB6945" w:rsidRPr="00FB6945">
              <w:rPr>
                <w:rStyle w:val="Hyperlink"/>
                <w:rFonts w:asciiTheme="minorBidi" w:hAnsiTheme="minorBidi" w:cstheme="minorBidi"/>
                <w:noProof/>
                <w:szCs w:val="24"/>
                <w:rtl/>
              </w:rPr>
            </w:r>
            <w:r w:rsidR="00FB6945" w:rsidRPr="00FB6945">
              <w:rPr>
                <w:rStyle w:val="Hyperlink"/>
                <w:rFonts w:asciiTheme="minorBidi" w:hAnsiTheme="minorBidi" w:cstheme="minorBidi"/>
                <w:noProof/>
                <w:szCs w:val="24"/>
                <w:rtl/>
              </w:rPr>
              <w:fldChar w:fldCharType="separate"/>
            </w:r>
            <w:r w:rsidR="0010479A">
              <w:rPr>
                <w:rFonts w:asciiTheme="minorBidi" w:hAnsiTheme="minorBidi" w:cstheme="minorBidi"/>
                <w:noProof/>
                <w:webHidden/>
                <w:szCs w:val="24"/>
                <w:rtl/>
              </w:rPr>
              <w:t>4</w:t>
            </w:r>
            <w:r w:rsidR="00FB6945" w:rsidRPr="00FB6945">
              <w:rPr>
                <w:rStyle w:val="Hyperlink"/>
                <w:rFonts w:asciiTheme="minorBidi" w:hAnsiTheme="minorBidi" w:cstheme="minorBidi"/>
                <w:noProof/>
                <w:szCs w:val="24"/>
                <w:rtl/>
              </w:rPr>
              <w:fldChar w:fldCharType="end"/>
            </w:r>
          </w:hyperlink>
        </w:p>
        <w:p w14:paraId="18C0D1AC" w14:textId="6A52087E" w:rsidR="00FB6945" w:rsidRPr="00FB6945" w:rsidRDefault="00EC794A">
          <w:pPr>
            <w:pStyle w:val="TOC1"/>
            <w:tabs>
              <w:tab w:val="left" w:pos="660"/>
              <w:tab w:val="right" w:leader="dot" w:pos="8296"/>
            </w:tabs>
            <w:rPr>
              <w:rFonts w:asciiTheme="minorBidi" w:eastAsiaTheme="minorEastAsia" w:hAnsiTheme="minorBidi" w:cstheme="minorBidi"/>
              <w:noProof/>
              <w:szCs w:val="24"/>
              <w:rtl/>
            </w:rPr>
          </w:pPr>
          <w:hyperlink w:anchor="_Toc140148115" w:history="1">
            <w:r w:rsidR="00FB6945" w:rsidRPr="00FB6945">
              <w:rPr>
                <w:rStyle w:val="Hyperlink"/>
                <w:rFonts w:asciiTheme="minorBidi" w:hAnsiTheme="minorBidi" w:cstheme="minorBidi"/>
                <w:noProof/>
                <w:szCs w:val="24"/>
                <w:rtl/>
              </w:rPr>
              <w:t>ח.</w:t>
            </w:r>
            <w:r w:rsidR="00FB6945" w:rsidRPr="00FB6945">
              <w:rPr>
                <w:rFonts w:asciiTheme="minorBidi" w:eastAsiaTheme="minorEastAsia" w:hAnsiTheme="minorBidi" w:cstheme="minorBidi"/>
                <w:noProof/>
                <w:szCs w:val="24"/>
                <w:rtl/>
              </w:rPr>
              <w:tab/>
            </w:r>
            <w:r w:rsidR="00FB6945" w:rsidRPr="00FB6945">
              <w:rPr>
                <w:rStyle w:val="Hyperlink"/>
                <w:rFonts w:asciiTheme="minorBidi" w:hAnsiTheme="minorBidi" w:cstheme="minorBidi"/>
                <w:noProof/>
                <w:szCs w:val="24"/>
                <w:rtl/>
              </w:rPr>
              <w:t>הגשת הבקשות:</w:t>
            </w:r>
            <w:r w:rsidR="00FB6945" w:rsidRPr="00FB6945">
              <w:rPr>
                <w:rFonts w:asciiTheme="minorBidi" w:hAnsiTheme="minorBidi" w:cstheme="minorBidi"/>
                <w:noProof/>
                <w:webHidden/>
                <w:szCs w:val="24"/>
                <w:rtl/>
              </w:rPr>
              <w:tab/>
            </w:r>
            <w:r w:rsidR="00FB6945" w:rsidRPr="00FB6945">
              <w:rPr>
                <w:rStyle w:val="Hyperlink"/>
                <w:rFonts w:asciiTheme="minorBidi" w:hAnsiTheme="minorBidi" w:cstheme="minorBidi"/>
                <w:noProof/>
                <w:szCs w:val="24"/>
                <w:rtl/>
              </w:rPr>
              <w:fldChar w:fldCharType="begin"/>
            </w:r>
            <w:r w:rsidR="00FB6945" w:rsidRPr="00FB6945">
              <w:rPr>
                <w:rFonts w:asciiTheme="minorBidi" w:hAnsiTheme="minorBidi" w:cstheme="minorBidi"/>
                <w:noProof/>
                <w:webHidden/>
                <w:szCs w:val="24"/>
                <w:rtl/>
              </w:rPr>
              <w:instrText xml:space="preserve"> </w:instrText>
            </w:r>
            <w:r w:rsidR="00FB6945" w:rsidRPr="00FB6945">
              <w:rPr>
                <w:rFonts w:asciiTheme="minorBidi" w:hAnsiTheme="minorBidi" w:cstheme="minorBidi"/>
                <w:noProof/>
                <w:webHidden/>
                <w:szCs w:val="24"/>
              </w:rPr>
              <w:instrText>PAGEREF</w:instrText>
            </w:r>
            <w:r w:rsidR="00FB6945" w:rsidRPr="00FB6945">
              <w:rPr>
                <w:rFonts w:asciiTheme="minorBidi" w:hAnsiTheme="minorBidi" w:cstheme="minorBidi"/>
                <w:noProof/>
                <w:webHidden/>
                <w:szCs w:val="24"/>
                <w:rtl/>
              </w:rPr>
              <w:instrText xml:space="preserve"> _</w:instrText>
            </w:r>
            <w:r w:rsidR="00FB6945" w:rsidRPr="00FB6945">
              <w:rPr>
                <w:rFonts w:asciiTheme="minorBidi" w:hAnsiTheme="minorBidi" w:cstheme="minorBidi"/>
                <w:noProof/>
                <w:webHidden/>
                <w:szCs w:val="24"/>
              </w:rPr>
              <w:instrText>Toc140148115 \h</w:instrText>
            </w:r>
            <w:r w:rsidR="00FB6945" w:rsidRPr="00FB6945">
              <w:rPr>
                <w:rFonts w:asciiTheme="minorBidi" w:hAnsiTheme="minorBidi" w:cstheme="minorBidi"/>
                <w:noProof/>
                <w:webHidden/>
                <w:szCs w:val="24"/>
                <w:rtl/>
              </w:rPr>
              <w:instrText xml:space="preserve"> </w:instrText>
            </w:r>
            <w:r w:rsidR="00FB6945" w:rsidRPr="00FB6945">
              <w:rPr>
                <w:rStyle w:val="Hyperlink"/>
                <w:rFonts w:asciiTheme="minorBidi" w:hAnsiTheme="minorBidi" w:cstheme="minorBidi"/>
                <w:noProof/>
                <w:szCs w:val="24"/>
                <w:rtl/>
              </w:rPr>
            </w:r>
            <w:r w:rsidR="00FB6945" w:rsidRPr="00FB6945">
              <w:rPr>
                <w:rStyle w:val="Hyperlink"/>
                <w:rFonts w:asciiTheme="minorBidi" w:hAnsiTheme="minorBidi" w:cstheme="minorBidi"/>
                <w:noProof/>
                <w:szCs w:val="24"/>
                <w:rtl/>
              </w:rPr>
              <w:fldChar w:fldCharType="separate"/>
            </w:r>
            <w:r w:rsidR="0010479A">
              <w:rPr>
                <w:rFonts w:asciiTheme="minorBidi" w:hAnsiTheme="minorBidi" w:cstheme="minorBidi"/>
                <w:noProof/>
                <w:webHidden/>
                <w:szCs w:val="24"/>
                <w:rtl/>
              </w:rPr>
              <w:t>4</w:t>
            </w:r>
            <w:r w:rsidR="00FB6945" w:rsidRPr="00FB6945">
              <w:rPr>
                <w:rStyle w:val="Hyperlink"/>
                <w:rFonts w:asciiTheme="minorBidi" w:hAnsiTheme="minorBidi" w:cstheme="minorBidi"/>
                <w:noProof/>
                <w:szCs w:val="24"/>
                <w:rtl/>
              </w:rPr>
              <w:fldChar w:fldCharType="end"/>
            </w:r>
          </w:hyperlink>
        </w:p>
        <w:p w14:paraId="38387798" w14:textId="7776F54C" w:rsidR="00FB6945" w:rsidRPr="00FB6945" w:rsidRDefault="00EC794A">
          <w:pPr>
            <w:pStyle w:val="TOC1"/>
            <w:tabs>
              <w:tab w:val="left" w:pos="660"/>
              <w:tab w:val="right" w:leader="dot" w:pos="8296"/>
            </w:tabs>
            <w:rPr>
              <w:rFonts w:asciiTheme="minorBidi" w:eastAsiaTheme="minorEastAsia" w:hAnsiTheme="minorBidi" w:cstheme="minorBidi"/>
              <w:noProof/>
              <w:szCs w:val="24"/>
              <w:rtl/>
            </w:rPr>
          </w:pPr>
          <w:hyperlink w:anchor="_Toc140148116" w:history="1">
            <w:r w:rsidR="00FB6945" w:rsidRPr="00FB6945">
              <w:rPr>
                <w:rStyle w:val="Hyperlink"/>
                <w:rFonts w:asciiTheme="minorBidi" w:hAnsiTheme="minorBidi" w:cstheme="minorBidi"/>
                <w:noProof/>
                <w:szCs w:val="24"/>
                <w:rtl/>
              </w:rPr>
              <w:t>ט.</w:t>
            </w:r>
            <w:r w:rsidR="00FB6945" w:rsidRPr="00FB6945">
              <w:rPr>
                <w:rFonts w:asciiTheme="minorBidi" w:eastAsiaTheme="minorEastAsia" w:hAnsiTheme="minorBidi" w:cstheme="minorBidi"/>
                <w:noProof/>
                <w:szCs w:val="24"/>
                <w:rtl/>
              </w:rPr>
              <w:tab/>
            </w:r>
            <w:r w:rsidR="00FB6945" w:rsidRPr="00FB6945">
              <w:rPr>
                <w:rStyle w:val="Hyperlink"/>
                <w:rFonts w:asciiTheme="minorBidi" w:hAnsiTheme="minorBidi" w:cstheme="minorBidi"/>
                <w:noProof/>
                <w:szCs w:val="24"/>
                <w:rtl/>
              </w:rPr>
              <w:t>מועד אחרון להגשת הבקשות:</w:t>
            </w:r>
            <w:r w:rsidR="00FB6945" w:rsidRPr="00FB6945">
              <w:rPr>
                <w:rFonts w:asciiTheme="minorBidi" w:hAnsiTheme="minorBidi" w:cstheme="minorBidi"/>
                <w:noProof/>
                <w:webHidden/>
                <w:szCs w:val="24"/>
                <w:rtl/>
              </w:rPr>
              <w:tab/>
            </w:r>
            <w:r w:rsidR="00FB6945" w:rsidRPr="00FB6945">
              <w:rPr>
                <w:rStyle w:val="Hyperlink"/>
                <w:rFonts w:asciiTheme="minorBidi" w:hAnsiTheme="minorBidi" w:cstheme="minorBidi"/>
                <w:noProof/>
                <w:szCs w:val="24"/>
                <w:rtl/>
              </w:rPr>
              <w:fldChar w:fldCharType="begin"/>
            </w:r>
            <w:r w:rsidR="00FB6945" w:rsidRPr="00FB6945">
              <w:rPr>
                <w:rFonts w:asciiTheme="minorBidi" w:hAnsiTheme="minorBidi" w:cstheme="minorBidi"/>
                <w:noProof/>
                <w:webHidden/>
                <w:szCs w:val="24"/>
                <w:rtl/>
              </w:rPr>
              <w:instrText xml:space="preserve"> </w:instrText>
            </w:r>
            <w:r w:rsidR="00FB6945" w:rsidRPr="00FB6945">
              <w:rPr>
                <w:rFonts w:asciiTheme="minorBidi" w:hAnsiTheme="minorBidi" w:cstheme="minorBidi"/>
                <w:noProof/>
                <w:webHidden/>
                <w:szCs w:val="24"/>
              </w:rPr>
              <w:instrText>PAGEREF</w:instrText>
            </w:r>
            <w:r w:rsidR="00FB6945" w:rsidRPr="00FB6945">
              <w:rPr>
                <w:rFonts w:asciiTheme="minorBidi" w:hAnsiTheme="minorBidi" w:cstheme="minorBidi"/>
                <w:noProof/>
                <w:webHidden/>
                <w:szCs w:val="24"/>
                <w:rtl/>
              </w:rPr>
              <w:instrText xml:space="preserve"> _</w:instrText>
            </w:r>
            <w:r w:rsidR="00FB6945" w:rsidRPr="00FB6945">
              <w:rPr>
                <w:rFonts w:asciiTheme="minorBidi" w:hAnsiTheme="minorBidi" w:cstheme="minorBidi"/>
                <w:noProof/>
                <w:webHidden/>
                <w:szCs w:val="24"/>
              </w:rPr>
              <w:instrText>Toc140148116 \h</w:instrText>
            </w:r>
            <w:r w:rsidR="00FB6945" w:rsidRPr="00FB6945">
              <w:rPr>
                <w:rFonts w:asciiTheme="minorBidi" w:hAnsiTheme="minorBidi" w:cstheme="minorBidi"/>
                <w:noProof/>
                <w:webHidden/>
                <w:szCs w:val="24"/>
                <w:rtl/>
              </w:rPr>
              <w:instrText xml:space="preserve"> </w:instrText>
            </w:r>
            <w:r w:rsidR="00FB6945" w:rsidRPr="00FB6945">
              <w:rPr>
                <w:rStyle w:val="Hyperlink"/>
                <w:rFonts w:asciiTheme="minorBidi" w:hAnsiTheme="minorBidi" w:cstheme="minorBidi"/>
                <w:noProof/>
                <w:szCs w:val="24"/>
                <w:rtl/>
              </w:rPr>
            </w:r>
            <w:r w:rsidR="00FB6945" w:rsidRPr="00FB6945">
              <w:rPr>
                <w:rStyle w:val="Hyperlink"/>
                <w:rFonts w:asciiTheme="minorBidi" w:hAnsiTheme="minorBidi" w:cstheme="minorBidi"/>
                <w:noProof/>
                <w:szCs w:val="24"/>
                <w:rtl/>
              </w:rPr>
              <w:fldChar w:fldCharType="separate"/>
            </w:r>
            <w:r w:rsidR="0010479A">
              <w:rPr>
                <w:rFonts w:asciiTheme="minorBidi" w:hAnsiTheme="minorBidi" w:cstheme="minorBidi"/>
                <w:noProof/>
                <w:webHidden/>
                <w:szCs w:val="24"/>
                <w:rtl/>
              </w:rPr>
              <w:t>5</w:t>
            </w:r>
            <w:r w:rsidR="00FB6945" w:rsidRPr="00FB6945">
              <w:rPr>
                <w:rStyle w:val="Hyperlink"/>
                <w:rFonts w:asciiTheme="minorBidi" w:hAnsiTheme="minorBidi" w:cstheme="minorBidi"/>
                <w:noProof/>
                <w:szCs w:val="24"/>
                <w:rtl/>
              </w:rPr>
              <w:fldChar w:fldCharType="end"/>
            </w:r>
          </w:hyperlink>
        </w:p>
        <w:p w14:paraId="6950E054" w14:textId="77777777" w:rsidR="00B36C91" w:rsidRDefault="00B36C91" w:rsidP="00B36C91">
          <w:pPr>
            <w:spacing w:line="360" w:lineRule="auto"/>
          </w:pPr>
          <w:r w:rsidRPr="00FB6945">
            <w:rPr>
              <w:rFonts w:asciiTheme="minorBidi" w:hAnsiTheme="minorBidi" w:cstheme="minorBidi"/>
              <w:b/>
              <w:bCs/>
              <w:szCs w:val="24"/>
              <w:lang w:val="he-IL"/>
            </w:rPr>
            <w:fldChar w:fldCharType="end"/>
          </w:r>
        </w:p>
      </w:sdtContent>
    </w:sdt>
    <w:p w14:paraId="5EBAD5BF" w14:textId="77777777" w:rsidR="00B36C91" w:rsidRDefault="00B36C91" w:rsidP="00B36C91">
      <w:pPr>
        <w:bidi w:val="0"/>
        <w:spacing w:line="360" w:lineRule="auto"/>
        <w:rPr>
          <w:rFonts w:asciiTheme="minorBidi" w:hAnsiTheme="minorBidi" w:cstheme="minorBidi"/>
          <w:b/>
          <w:bCs/>
          <w:szCs w:val="24"/>
          <w:rtl/>
        </w:rPr>
      </w:pPr>
      <w:r>
        <w:rPr>
          <w:rFonts w:asciiTheme="minorBidi" w:hAnsiTheme="minorBidi" w:cstheme="minorBidi"/>
          <w:b/>
          <w:bCs/>
          <w:szCs w:val="24"/>
          <w:rtl/>
        </w:rPr>
        <w:br w:type="page"/>
      </w:r>
    </w:p>
    <w:p w14:paraId="40A6FB6B" w14:textId="77777777" w:rsidR="00382BCC" w:rsidRDefault="00382BCC" w:rsidP="00B36C91">
      <w:pPr>
        <w:spacing w:line="360" w:lineRule="auto"/>
        <w:jc w:val="center"/>
        <w:rPr>
          <w:rFonts w:asciiTheme="minorBidi" w:hAnsiTheme="minorBidi" w:cstheme="minorBidi"/>
          <w:b/>
          <w:bCs/>
          <w:sz w:val="12"/>
          <w:szCs w:val="12"/>
          <w:rtl/>
        </w:rPr>
      </w:pPr>
    </w:p>
    <w:p w14:paraId="61081B73" w14:textId="77777777" w:rsidR="006064C5" w:rsidRDefault="00817F6E" w:rsidP="00817F6E">
      <w:pPr>
        <w:shd w:val="clear" w:color="auto" w:fill="DBE5F1" w:themeFill="accent1" w:themeFillTint="33"/>
        <w:spacing w:line="360" w:lineRule="auto"/>
        <w:jc w:val="center"/>
        <w:rPr>
          <w:rFonts w:asciiTheme="minorBidi" w:hAnsiTheme="minorBidi" w:cstheme="minorBidi"/>
          <w:b/>
          <w:bCs/>
          <w:sz w:val="36"/>
          <w:szCs w:val="40"/>
          <w:rtl/>
        </w:rPr>
      </w:pPr>
      <w:r w:rsidRPr="001B63BD">
        <w:rPr>
          <w:rFonts w:asciiTheme="minorBidi" w:hAnsiTheme="minorBidi" w:cstheme="minorBidi"/>
          <w:b/>
          <w:bCs/>
          <w:sz w:val="36"/>
          <w:szCs w:val="40"/>
          <w:rtl/>
        </w:rPr>
        <w:t xml:space="preserve">קול קורא </w:t>
      </w:r>
      <w:r>
        <w:rPr>
          <w:rFonts w:asciiTheme="minorBidi" w:hAnsiTheme="minorBidi" w:cstheme="minorBidi" w:hint="cs"/>
          <w:b/>
          <w:bCs/>
          <w:sz w:val="36"/>
          <w:szCs w:val="40"/>
          <w:rtl/>
        </w:rPr>
        <w:t xml:space="preserve">למלגות לסטודנטים </w:t>
      </w:r>
    </w:p>
    <w:p w14:paraId="0F11F3FB" w14:textId="77777777" w:rsidR="00817F6E" w:rsidRDefault="00817F6E" w:rsidP="00817F6E">
      <w:pPr>
        <w:shd w:val="clear" w:color="auto" w:fill="DBE5F1" w:themeFill="accent1" w:themeFillTint="33"/>
        <w:spacing w:line="360" w:lineRule="auto"/>
        <w:jc w:val="center"/>
        <w:rPr>
          <w:rFonts w:asciiTheme="minorBidi" w:hAnsiTheme="minorBidi" w:cstheme="minorBidi"/>
          <w:b/>
          <w:bCs/>
          <w:sz w:val="36"/>
          <w:szCs w:val="40"/>
          <w:rtl/>
        </w:rPr>
      </w:pPr>
      <w:r>
        <w:rPr>
          <w:rFonts w:asciiTheme="minorBidi" w:hAnsiTheme="minorBidi" w:cstheme="minorBidi" w:hint="cs"/>
          <w:b/>
          <w:bCs/>
          <w:sz w:val="36"/>
          <w:szCs w:val="40"/>
          <w:rtl/>
        </w:rPr>
        <w:t>לתארים שני או שלישי</w:t>
      </w:r>
      <w:r w:rsidR="006064C5">
        <w:rPr>
          <w:rFonts w:asciiTheme="minorBidi" w:hAnsiTheme="minorBidi" w:cstheme="minorBidi" w:hint="cs"/>
          <w:b/>
          <w:bCs/>
          <w:sz w:val="36"/>
          <w:szCs w:val="40"/>
          <w:rtl/>
        </w:rPr>
        <w:t xml:space="preserve"> ומשתלמים לפוסט-דוקטורט</w:t>
      </w:r>
      <w:r>
        <w:rPr>
          <w:rFonts w:asciiTheme="minorBidi" w:hAnsiTheme="minorBidi" w:cstheme="minorBidi" w:hint="cs"/>
          <w:b/>
          <w:bCs/>
          <w:sz w:val="36"/>
          <w:szCs w:val="40"/>
          <w:rtl/>
        </w:rPr>
        <w:t xml:space="preserve"> המשרתים במילואים באופן פעיל</w:t>
      </w:r>
    </w:p>
    <w:p w14:paraId="56EE7E83" w14:textId="77777777" w:rsidR="00817F6E" w:rsidRPr="00382BCC" w:rsidRDefault="00817F6E" w:rsidP="00B36C91">
      <w:pPr>
        <w:spacing w:line="360" w:lineRule="auto"/>
        <w:jc w:val="center"/>
        <w:rPr>
          <w:rFonts w:asciiTheme="minorBidi" w:hAnsiTheme="minorBidi" w:cstheme="minorBidi"/>
          <w:b/>
          <w:bCs/>
          <w:sz w:val="12"/>
          <w:szCs w:val="12"/>
          <w:rtl/>
        </w:rPr>
      </w:pPr>
    </w:p>
    <w:p w14:paraId="16785C42" w14:textId="77777777" w:rsidR="00B36C91" w:rsidRPr="00647808" w:rsidRDefault="00B36C91" w:rsidP="00B36C91">
      <w:pPr>
        <w:spacing w:line="360" w:lineRule="auto"/>
        <w:jc w:val="center"/>
        <w:rPr>
          <w:rFonts w:ascii="Arial" w:hAnsi="Arial" w:cs="Arial"/>
          <w:szCs w:val="24"/>
          <w:rtl/>
        </w:rPr>
      </w:pPr>
      <w:r w:rsidRPr="00647808">
        <w:rPr>
          <w:rFonts w:ascii="Arial" w:hAnsi="Arial" w:cs="Arial" w:hint="eastAsia"/>
          <w:szCs w:val="24"/>
          <w:rtl/>
        </w:rPr>
        <w:t>מועד</w:t>
      </w:r>
      <w:r w:rsidRPr="00647808">
        <w:rPr>
          <w:rFonts w:ascii="Arial" w:hAnsi="Arial" w:cs="Arial"/>
          <w:szCs w:val="24"/>
          <w:rtl/>
        </w:rPr>
        <w:t xml:space="preserve"> הגשה </w:t>
      </w:r>
      <w:r w:rsidRPr="00647808">
        <w:rPr>
          <w:rFonts w:ascii="Arial" w:hAnsi="Arial" w:cs="Arial" w:hint="eastAsia"/>
          <w:szCs w:val="24"/>
          <w:rtl/>
        </w:rPr>
        <w:t>אחרון</w:t>
      </w:r>
      <w:r w:rsidRPr="00647808">
        <w:rPr>
          <w:rFonts w:ascii="Arial" w:hAnsi="Arial" w:cs="Arial"/>
          <w:szCs w:val="24"/>
          <w:rtl/>
        </w:rPr>
        <w:t xml:space="preserve"> </w:t>
      </w:r>
      <w:r>
        <w:rPr>
          <w:rFonts w:ascii="Arial" w:hAnsi="Arial" w:cs="Arial" w:hint="cs"/>
          <w:szCs w:val="24"/>
          <w:rtl/>
        </w:rPr>
        <w:t xml:space="preserve">למשתלמים (ע"פ סעיף </w:t>
      </w:r>
      <w:r w:rsidR="003F2993">
        <w:rPr>
          <w:rFonts w:ascii="Arial" w:hAnsi="Arial" w:cs="Arial" w:hint="cs"/>
          <w:szCs w:val="24"/>
          <w:rtl/>
        </w:rPr>
        <w:t>ט</w:t>
      </w:r>
      <w:r w:rsidR="00837029">
        <w:rPr>
          <w:rFonts w:ascii="Arial" w:hAnsi="Arial" w:cs="Arial" w:hint="cs"/>
          <w:szCs w:val="24"/>
          <w:rtl/>
        </w:rPr>
        <w:t>.</w:t>
      </w:r>
      <w:r>
        <w:rPr>
          <w:rFonts w:ascii="Arial" w:hAnsi="Arial" w:cs="Arial" w:hint="cs"/>
          <w:szCs w:val="24"/>
          <w:rtl/>
        </w:rPr>
        <w:t>)</w:t>
      </w:r>
      <w:r w:rsidRPr="00647808">
        <w:rPr>
          <w:rFonts w:ascii="Arial" w:hAnsi="Arial" w:cs="Arial"/>
          <w:szCs w:val="24"/>
          <w:rtl/>
        </w:rPr>
        <w:t xml:space="preserve">: </w:t>
      </w:r>
      <w:r w:rsidR="007533C6">
        <w:rPr>
          <w:rFonts w:ascii="Arial" w:hAnsi="Arial" w:cs="Arial" w:hint="cs"/>
          <w:b/>
          <w:bCs/>
          <w:szCs w:val="24"/>
          <w:u w:val="single"/>
          <w:rtl/>
        </w:rPr>
        <w:t>20.9.2023</w:t>
      </w:r>
      <w:r w:rsidRPr="000D01ED">
        <w:rPr>
          <w:rFonts w:ascii="Arial" w:hAnsi="Arial" w:cs="Arial" w:hint="cs"/>
          <w:b/>
          <w:bCs/>
          <w:szCs w:val="24"/>
          <w:u w:val="single"/>
          <w:rtl/>
        </w:rPr>
        <w:t xml:space="preserve"> </w:t>
      </w:r>
      <w:r>
        <w:rPr>
          <w:rFonts w:ascii="Arial" w:hAnsi="Arial" w:cs="Arial" w:hint="cs"/>
          <w:szCs w:val="24"/>
          <w:rtl/>
        </w:rPr>
        <w:t>עד ה</w:t>
      </w:r>
      <w:r w:rsidRPr="00647808">
        <w:rPr>
          <w:rFonts w:ascii="Arial" w:hAnsi="Arial" w:cs="Arial" w:hint="eastAsia"/>
          <w:szCs w:val="24"/>
          <w:rtl/>
        </w:rPr>
        <w:t>שעה</w:t>
      </w:r>
      <w:r w:rsidRPr="00647808">
        <w:rPr>
          <w:rFonts w:ascii="Arial" w:hAnsi="Arial" w:cs="Arial"/>
          <w:szCs w:val="24"/>
          <w:rtl/>
        </w:rPr>
        <w:t xml:space="preserve"> 15:00</w:t>
      </w:r>
      <w:r>
        <w:rPr>
          <w:rFonts w:ascii="Arial" w:hAnsi="Arial" w:cs="Arial" w:hint="cs"/>
          <w:szCs w:val="24"/>
          <w:rtl/>
        </w:rPr>
        <w:t xml:space="preserve"> </w:t>
      </w:r>
    </w:p>
    <w:p w14:paraId="2277FC56" w14:textId="77777777" w:rsidR="00B36C91" w:rsidRPr="00B36C91" w:rsidRDefault="00B36C91" w:rsidP="00B36C91">
      <w:pPr>
        <w:spacing w:line="360" w:lineRule="auto"/>
      </w:pPr>
    </w:p>
    <w:p w14:paraId="70183719" w14:textId="77777777" w:rsidR="00522FF3" w:rsidRPr="00B36C91" w:rsidRDefault="00522FF3" w:rsidP="00B36C91">
      <w:pPr>
        <w:pStyle w:val="Heading1"/>
        <w:rPr>
          <w:rtl/>
        </w:rPr>
      </w:pPr>
      <w:bookmarkStart w:id="0" w:name="_Toc140148108"/>
      <w:r w:rsidRPr="00B36C91">
        <w:rPr>
          <w:rtl/>
        </w:rPr>
        <w:t>כללי:</w:t>
      </w:r>
      <w:bookmarkEnd w:id="0"/>
    </w:p>
    <w:p w14:paraId="6C069B56" w14:textId="77777777" w:rsidR="009D57FF" w:rsidRDefault="00403FE5" w:rsidP="006064C5">
      <w:pPr>
        <w:pStyle w:val="BodyText"/>
        <w:spacing w:line="360" w:lineRule="auto"/>
        <w:rPr>
          <w:rFonts w:asciiTheme="minorBidi" w:hAnsiTheme="minorBidi" w:cs="Arial"/>
          <w:szCs w:val="24"/>
          <w:bdr w:val="none" w:sz="0" w:space="0" w:color="auto" w:frame="1"/>
          <w:rtl/>
        </w:rPr>
      </w:pPr>
      <w:r>
        <w:rPr>
          <w:rFonts w:asciiTheme="minorBidi" w:hAnsiTheme="minorBidi" w:cs="Arial" w:hint="cs"/>
          <w:szCs w:val="24"/>
          <w:bdr w:val="none" w:sz="0" w:space="0" w:color="auto" w:frame="1"/>
          <w:rtl/>
        </w:rPr>
        <w:t xml:space="preserve">בהתאם </w:t>
      </w:r>
      <w:r w:rsidRPr="00A7032C">
        <w:rPr>
          <w:rFonts w:asciiTheme="minorBidi" w:hAnsiTheme="minorBidi" w:cs="Arial" w:hint="cs"/>
          <w:szCs w:val="24"/>
          <w:bdr w:val="none" w:sz="0" w:space="0" w:color="auto" w:frame="1"/>
          <w:rtl/>
        </w:rPr>
        <w:t xml:space="preserve">להחלטת ממשלה </w:t>
      </w:r>
      <w:r w:rsidRPr="009633DB">
        <w:rPr>
          <w:rFonts w:asciiTheme="minorBidi" w:hAnsiTheme="minorBidi" w:cs="Arial" w:hint="eastAsia"/>
          <w:szCs w:val="24"/>
          <w:bdr w:val="none" w:sz="0" w:space="0" w:color="auto" w:frame="1"/>
          <w:rtl/>
        </w:rPr>
        <w:t>מס</w:t>
      </w:r>
      <w:r w:rsidRPr="009633DB">
        <w:rPr>
          <w:rFonts w:asciiTheme="minorBidi" w:hAnsiTheme="minorBidi" w:cs="Arial"/>
          <w:szCs w:val="24"/>
          <w:bdr w:val="none" w:sz="0" w:space="0" w:color="auto" w:frame="1"/>
          <w:rtl/>
        </w:rPr>
        <w:t xml:space="preserve">' </w:t>
      </w:r>
      <w:r w:rsidRPr="0061511D">
        <w:rPr>
          <w:rFonts w:ascii="Arial" w:hAnsi="Arial" w:cs="Arial"/>
          <w:szCs w:val="24"/>
          <w:shd w:val="clear" w:color="auto" w:fill="FFFFFF"/>
        </w:rPr>
        <w:t>620</w:t>
      </w:r>
      <w:r w:rsidRPr="0061511D">
        <w:rPr>
          <w:rFonts w:ascii="Arial" w:hAnsi="Arial" w:cs="Arial"/>
          <w:szCs w:val="24"/>
          <w:shd w:val="clear" w:color="auto" w:fill="FFFFFF"/>
          <w:rtl/>
        </w:rPr>
        <w:t xml:space="preserve"> מיום </w:t>
      </w:r>
      <w:r w:rsidRPr="0061511D">
        <w:rPr>
          <w:rFonts w:ascii="Arial" w:hAnsi="Arial" w:cs="Arial"/>
          <w:szCs w:val="24"/>
          <w:shd w:val="clear" w:color="auto" w:fill="FFFFFF"/>
        </w:rPr>
        <w:t>11.06.2023</w:t>
      </w:r>
      <w:r w:rsidRPr="0061511D">
        <w:rPr>
          <w:rFonts w:ascii="Arial" w:hAnsi="Arial" w:cs="Arial"/>
          <w:szCs w:val="24"/>
          <w:shd w:val="clear" w:color="auto" w:fill="FFFFFF"/>
          <w:rtl/>
        </w:rPr>
        <w:t xml:space="preserve">, </w:t>
      </w:r>
      <w:r w:rsidR="00354536" w:rsidRPr="00A7032C">
        <w:rPr>
          <w:rFonts w:asciiTheme="minorBidi" w:hAnsiTheme="minorBidi" w:cs="Arial" w:hint="cs"/>
          <w:szCs w:val="24"/>
          <w:bdr w:val="none" w:sz="0" w:space="0" w:color="auto" w:frame="1"/>
          <w:rtl/>
        </w:rPr>
        <w:t xml:space="preserve">משרד </w:t>
      </w:r>
      <w:r w:rsidR="005C1716">
        <w:rPr>
          <w:rFonts w:asciiTheme="minorBidi" w:hAnsiTheme="minorBidi" w:cs="Arial" w:hint="cs"/>
          <w:szCs w:val="24"/>
          <w:bdr w:val="none" w:sz="0" w:space="0" w:color="auto" w:frame="1"/>
          <w:rtl/>
        </w:rPr>
        <w:t xml:space="preserve">החדשנות, </w:t>
      </w:r>
      <w:r w:rsidR="00354536">
        <w:rPr>
          <w:rFonts w:asciiTheme="minorBidi" w:hAnsiTheme="minorBidi" w:cs="Arial" w:hint="cs"/>
          <w:szCs w:val="24"/>
          <w:bdr w:val="none" w:sz="0" w:space="0" w:color="auto" w:frame="1"/>
          <w:rtl/>
        </w:rPr>
        <w:t>המדע והטכנולוגיה</w:t>
      </w:r>
      <w:r w:rsidR="005C1716">
        <w:rPr>
          <w:rFonts w:asciiTheme="minorBidi" w:hAnsiTheme="minorBidi" w:cs="Arial" w:hint="cs"/>
          <w:szCs w:val="24"/>
          <w:bdr w:val="none" w:sz="0" w:space="0" w:color="auto" w:frame="1"/>
          <w:rtl/>
        </w:rPr>
        <w:t xml:space="preserve"> (להלן-</w:t>
      </w:r>
      <w:r w:rsidR="005C1716">
        <w:rPr>
          <w:rFonts w:asciiTheme="minorBidi" w:hAnsiTheme="minorBidi" w:cs="Arial" w:hint="cs"/>
          <w:b/>
          <w:bCs/>
          <w:szCs w:val="24"/>
          <w:bdr w:val="none" w:sz="0" w:space="0" w:color="auto" w:frame="1"/>
          <w:rtl/>
        </w:rPr>
        <w:t>המשרד</w:t>
      </w:r>
      <w:r w:rsidR="005C1716">
        <w:rPr>
          <w:rFonts w:asciiTheme="minorBidi" w:hAnsiTheme="minorBidi" w:cs="Arial" w:hint="cs"/>
          <w:szCs w:val="24"/>
          <w:bdr w:val="none" w:sz="0" w:space="0" w:color="auto" w:frame="1"/>
          <w:rtl/>
        </w:rPr>
        <w:t>),</w:t>
      </w:r>
      <w:r w:rsidR="00354536">
        <w:rPr>
          <w:rFonts w:asciiTheme="minorBidi" w:hAnsiTheme="minorBidi" w:cs="Arial" w:hint="cs"/>
          <w:szCs w:val="24"/>
          <w:bdr w:val="none" w:sz="0" w:space="0" w:color="auto" w:frame="1"/>
          <w:rtl/>
        </w:rPr>
        <w:t xml:space="preserve"> </w:t>
      </w:r>
      <w:r w:rsidR="00D87543">
        <w:rPr>
          <w:rFonts w:asciiTheme="minorBidi" w:hAnsiTheme="minorBidi" w:cs="Arial" w:hint="cs"/>
          <w:szCs w:val="24"/>
          <w:bdr w:val="none" w:sz="0" w:space="0" w:color="auto" w:frame="1"/>
          <w:rtl/>
        </w:rPr>
        <w:t xml:space="preserve">מפרסם בזאת קול קורא </w:t>
      </w:r>
      <w:r w:rsidR="00D87543" w:rsidRPr="007533C6">
        <w:rPr>
          <w:rFonts w:asciiTheme="minorBidi" w:hAnsiTheme="minorBidi" w:cs="Arial" w:hint="eastAsia"/>
          <w:b/>
          <w:bCs/>
          <w:szCs w:val="24"/>
          <w:bdr w:val="none" w:sz="0" w:space="0" w:color="auto" w:frame="1"/>
          <w:rtl/>
        </w:rPr>
        <w:t>לקבלת</w:t>
      </w:r>
      <w:r w:rsidR="00D87543" w:rsidRPr="007533C6">
        <w:rPr>
          <w:rFonts w:asciiTheme="minorBidi" w:hAnsiTheme="minorBidi" w:cs="Arial"/>
          <w:b/>
          <w:bCs/>
          <w:szCs w:val="24"/>
          <w:bdr w:val="none" w:sz="0" w:space="0" w:color="auto" w:frame="1"/>
          <w:rtl/>
        </w:rPr>
        <w:t xml:space="preserve"> </w:t>
      </w:r>
      <w:r w:rsidR="00D87543" w:rsidRPr="007533C6">
        <w:rPr>
          <w:rFonts w:asciiTheme="minorBidi" w:hAnsiTheme="minorBidi" w:cs="Arial" w:hint="eastAsia"/>
          <w:b/>
          <w:bCs/>
          <w:szCs w:val="24"/>
          <w:bdr w:val="none" w:sz="0" w:space="0" w:color="auto" w:frame="1"/>
          <w:rtl/>
        </w:rPr>
        <w:t>בקשות</w:t>
      </w:r>
      <w:r w:rsidR="00D87543">
        <w:rPr>
          <w:rFonts w:asciiTheme="minorBidi" w:hAnsiTheme="minorBidi" w:cs="Arial" w:hint="cs"/>
          <w:szCs w:val="24"/>
          <w:bdr w:val="none" w:sz="0" w:space="0" w:color="auto" w:frame="1"/>
          <w:rtl/>
        </w:rPr>
        <w:t xml:space="preserve"> </w:t>
      </w:r>
      <w:r w:rsidR="00D87543" w:rsidRPr="007533C6">
        <w:rPr>
          <w:rFonts w:asciiTheme="minorBidi" w:hAnsiTheme="minorBidi" w:cs="Arial" w:hint="eastAsia"/>
          <w:b/>
          <w:bCs/>
          <w:szCs w:val="24"/>
          <w:bdr w:val="none" w:sz="0" w:space="0" w:color="auto" w:frame="1"/>
          <w:rtl/>
        </w:rPr>
        <w:t>למלגות</w:t>
      </w:r>
      <w:r w:rsidR="00354536" w:rsidRPr="007533C6">
        <w:rPr>
          <w:rFonts w:asciiTheme="minorBidi" w:hAnsiTheme="minorBidi" w:cs="Arial"/>
          <w:b/>
          <w:bCs/>
          <w:szCs w:val="24"/>
          <w:bdr w:val="none" w:sz="0" w:space="0" w:color="auto" w:frame="1"/>
          <w:rtl/>
        </w:rPr>
        <w:t xml:space="preserve"> </w:t>
      </w:r>
      <w:r w:rsidR="005C1716" w:rsidRPr="007533C6">
        <w:rPr>
          <w:rFonts w:asciiTheme="minorBidi" w:hAnsiTheme="minorBidi" w:cs="Arial" w:hint="eastAsia"/>
          <w:b/>
          <w:bCs/>
          <w:szCs w:val="24"/>
          <w:bdr w:val="none" w:sz="0" w:space="0" w:color="auto" w:frame="1"/>
          <w:rtl/>
        </w:rPr>
        <w:t>לסטודנטים</w:t>
      </w:r>
      <w:r w:rsidR="00714079" w:rsidRPr="007533C6">
        <w:rPr>
          <w:rFonts w:asciiTheme="minorBidi" w:hAnsiTheme="minorBidi" w:cs="Arial"/>
          <w:b/>
          <w:bCs/>
          <w:szCs w:val="24"/>
          <w:bdr w:val="none" w:sz="0" w:space="0" w:color="auto" w:frame="1"/>
          <w:rtl/>
        </w:rPr>
        <w:t xml:space="preserve"> הלומד</w:t>
      </w:r>
      <w:r w:rsidR="00B36C91" w:rsidRPr="007533C6">
        <w:rPr>
          <w:rFonts w:asciiTheme="minorBidi" w:hAnsiTheme="minorBidi" w:cs="Arial" w:hint="eastAsia"/>
          <w:b/>
          <w:bCs/>
          <w:szCs w:val="24"/>
          <w:bdr w:val="none" w:sz="0" w:space="0" w:color="auto" w:frame="1"/>
          <w:rtl/>
        </w:rPr>
        <w:t>ים</w:t>
      </w:r>
      <w:r w:rsidR="00714079" w:rsidRPr="007533C6">
        <w:rPr>
          <w:rFonts w:asciiTheme="minorBidi" w:hAnsiTheme="minorBidi" w:cs="Arial"/>
          <w:b/>
          <w:bCs/>
          <w:szCs w:val="24"/>
          <w:bdr w:val="none" w:sz="0" w:space="0" w:color="auto" w:frame="1"/>
          <w:rtl/>
        </w:rPr>
        <w:t xml:space="preserve"> ל</w:t>
      </w:r>
      <w:r w:rsidR="00354536" w:rsidRPr="007533C6">
        <w:rPr>
          <w:rFonts w:asciiTheme="minorBidi" w:hAnsiTheme="minorBidi" w:cs="Arial"/>
          <w:b/>
          <w:bCs/>
          <w:szCs w:val="24"/>
          <w:bdr w:val="none" w:sz="0" w:space="0" w:color="auto" w:frame="1"/>
          <w:rtl/>
        </w:rPr>
        <w:t>תארים מתקדמים</w:t>
      </w:r>
      <w:r w:rsidR="006064C5" w:rsidRPr="007533C6">
        <w:rPr>
          <w:rFonts w:asciiTheme="minorBidi" w:hAnsiTheme="minorBidi" w:cs="Arial"/>
          <w:b/>
          <w:bCs/>
          <w:szCs w:val="24"/>
          <w:bdr w:val="none" w:sz="0" w:space="0" w:color="auto" w:frame="1"/>
          <w:rtl/>
        </w:rPr>
        <w:t xml:space="preserve"> שני או שלישי ומשתלמים לפוסט-דוקטורט</w:t>
      </w:r>
      <w:r w:rsidR="00354536" w:rsidRPr="007533C6">
        <w:rPr>
          <w:rFonts w:asciiTheme="minorBidi" w:hAnsiTheme="minorBidi" w:cs="Arial"/>
          <w:b/>
          <w:bCs/>
          <w:szCs w:val="24"/>
          <w:bdr w:val="none" w:sz="0" w:space="0" w:color="auto" w:frame="1"/>
          <w:rtl/>
        </w:rPr>
        <w:t xml:space="preserve"> בתחומי </w:t>
      </w:r>
      <w:r w:rsidR="006064C5" w:rsidRPr="007533C6">
        <w:rPr>
          <w:rFonts w:asciiTheme="minorBidi" w:hAnsiTheme="minorBidi" w:cs="Arial" w:hint="eastAsia"/>
          <w:b/>
          <w:bCs/>
          <w:szCs w:val="24"/>
          <w:bdr w:val="none" w:sz="0" w:space="0" w:color="auto" w:frame="1"/>
          <w:rtl/>
        </w:rPr>
        <w:t>מדעי</w:t>
      </w:r>
      <w:r w:rsidR="006064C5" w:rsidRPr="007533C6">
        <w:rPr>
          <w:rFonts w:asciiTheme="minorBidi" w:hAnsiTheme="minorBidi" w:cs="Arial"/>
          <w:b/>
          <w:bCs/>
          <w:szCs w:val="24"/>
          <w:bdr w:val="none" w:sz="0" w:space="0" w:color="auto" w:frame="1"/>
          <w:rtl/>
        </w:rPr>
        <w:t xml:space="preserve"> </w:t>
      </w:r>
      <w:r w:rsidR="006064C5" w:rsidRPr="007533C6">
        <w:rPr>
          <w:rFonts w:asciiTheme="minorBidi" w:hAnsiTheme="minorBidi" w:cs="Arial" w:hint="eastAsia"/>
          <w:b/>
          <w:bCs/>
          <w:szCs w:val="24"/>
          <w:bdr w:val="none" w:sz="0" w:space="0" w:color="auto" w:frame="1"/>
          <w:rtl/>
        </w:rPr>
        <w:t>הטבע</w:t>
      </w:r>
      <w:r w:rsidR="006064C5" w:rsidRPr="007533C6">
        <w:rPr>
          <w:rFonts w:asciiTheme="minorBidi" w:hAnsiTheme="minorBidi" w:cs="Arial"/>
          <w:b/>
          <w:bCs/>
          <w:szCs w:val="24"/>
          <w:bdr w:val="none" w:sz="0" w:space="0" w:color="auto" w:frame="1"/>
          <w:rtl/>
        </w:rPr>
        <w:t xml:space="preserve">, </w:t>
      </w:r>
      <w:r w:rsidR="006064C5" w:rsidRPr="007533C6">
        <w:rPr>
          <w:rFonts w:asciiTheme="minorBidi" w:hAnsiTheme="minorBidi" w:cs="Arial" w:hint="eastAsia"/>
          <w:b/>
          <w:bCs/>
          <w:szCs w:val="24"/>
          <w:bdr w:val="none" w:sz="0" w:space="0" w:color="auto" w:frame="1"/>
          <w:rtl/>
        </w:rPr>
        <w:t>ההנדסה</w:t>
      </w:r>
      <w:r w:rsidR="006064C5" w:rsidRPr="007533C6">
        <w:rPr>
          <w:rFonts w:asciiTheme="minorBidi" w:hAnsiTheme="minorBidi" w:cs="Arial"/>
          <w:b/>
          <w:bCs/>
          <w:szCs w:val="24"/>
          <w:bdr w:val="none" w:sz="0" w:space="0" w:color="auto" w:frame="1"/>
          <w:rtl/>
        </w:rPr>
        <w:t xml:space="preserve"> </w:t>
      </w:r>
      <w:r w:rsidR="006064C5" w:rsidRPr="007533C6">
        <w:rPr>
          <w:rFonts w:asciiTheme="minorBidi" w:hAnsiTheme="minorBidi" w:cs="Arial" w:hint="eastAsia"/>
          <w:b/>
          <w:bCs/>
          <w:szCs w:val="24"/>
          <w:bdr w:val="none" w:sz="0" w:space="0" w:color="auto" w:frame="1"/>
          <w:rtl/>
        </w:rPr>
        <w:t>ומקצועות</w:t>
      </w:r>
      <w:r w:rsidR="006064C5" w:rsidRPr="007533C6">
        <w:rPr>
          <w:rFonts w:asciiTheme="minorBidi" w:hAnsiTheme="minorBidi" w:cs="Arial"/>
          <w:b/>
          <w:bCs/>
          <w:szCs w:val="24"/>
          <w:bdr w:val="none" w:sz="0" w:space="0" w:color="auto" w:frame="1"/>
          <w:rtl/>
        </w:rPr>
        <w:t xml:space="preserve"> </w:t>
      </w:r>
      <w:r w:rsidR="006064C5" w:rsidRPr="007533C6">
        <w:rPr>
          <w:rFonts w:asciiTheme="minorBidi" w:hAnsiTheme="minorBidi" w:cs="Arial" w:hint="eastAsia"/>
          <w:b/>
          <w:bCs/>
          <w:szCs w:val="24"/>
          <w:bdr w:val="none" w:sz="0" w:space="0" w:color="auto" w:frame="1"/>
          <w:rtl/>
        </w:rPr>
        <w:t>הרפואה</w:t>
      </w:r>
      <w:r w:rsidR="006064C5">
        <w:rPr>
          <w:rFonts w:asciiTheme="minorBidi" w:hAnsiTheme="minorBidi" w:cs="Arial" w:hint="cs"/>
          <w:szCs w:val="24"/>
          <w:bdr w:val="none" w:sz="0" w:space="0" w:color="auto" w:frame="1"/>
          <w:rtl/>
        </w:rPr>
        <w:t xml:space="preserve"> ובכך לתרום </w:t>
      </w:r>
      <w:r w:rsidR="005623F9">
        <w:rPr>
          <w:rFonts w:asciiTheme="minorBidi" w:hAnsiTheme="minorBidi" w:cs="Arial" w:hint="cs"/>
          <w:szCs w:val="24"/>
          <w:bdr w:val="none" w:sz="0" w:space="0" w:color="auto" w:frame="1"/>
          <w:rtl/>
        </w:rPr>
        <w:t>הן לחיזוק המדע והן לעידוד שירות מילואים פעיל</w:t>
      </w:r>
      <w:r w:rsidR="00FA276E">
        <w:rPr>
          <w:rFonts w:asciiTheme="minorBidi" w:hAnsiTheme="minorBidi" w:cs="Arial" w:hint="cs"/>
          <w:szCs w:val="24"/>
          <w:bdr w:val="none" w:sz="0" w:space="0" w:color="auto" w:frame="1"/>
          <w:rtl/>
        </w:rPr>
        <w:t xml:space="preserve">. </w:t>
      </w:r>
      <w:r w:rsidR="00FA276E">
        <w:rPr>
          <w:rFonts w:asciiTheme="minorBidi" w:hAnsiTheme="minorBidi" w:cs="Arial" w:hint="cs"/>
          <w:b/>
          <w:bCs/>
          <w:szCs w:val="24"/>
          <w:rtl/>
        </w:rPr>
        <w:t xml:space="preserve">גובה המלגה </w:t>
      </w:r>
      <w:r w:rsidR="00FB6945">
        <w:rPr>
          <w:rFonts w:asciiTheme="minorBidi" w:hAnsiTheme="minorBidi" w:cs="Arial" w:hint="cs"/>
          <w:b/>
          <w:bCs/>
          <w:szCs w:val="24"/>
          <w:rtl/>
        </w:rPr>
        <w:t>שתוענק</w:t>
      </w:r>
      <w:r w:rsidR="00FA276E">
        <w:rPr>
          <w:rFonts w:asciiTheme="minorBidi" w:hAnsiTheme="minorBidi" w:cs="Arial" w:hint="cs"/>
          <w:b/>
          <w:bCs/>
          <w:szCs w:val="24"/>
          <w:rtl/>
        </w:rPr>
        <w:t xml:space="preserve"> 5,000 ₪.</w:t>
      </w:r>
    </w:p>
    <w:p w14:paraId="347536F0" w14:textId="77777777" w:rsidR="00A414D5" w:rsidRDefault="00A414D5" w:rsidP="00B36C91">
      <w:pPr>
        <w:pStyle w:val="BodyText"/>
        <w:spacing w:line="360" w:lineRule="auto"/>
        <w:rPr>
          <w:rFonts w:asciiTheme="minorBidi" w:hAnsiTheme="minorBidi" w:cs="Arial"/>
          <w:szCs w:val="24"/>
          <w:u w:val="single"/>
          <w:bdr w:val="none" w:sz="0" w:space="0" w:color="auto" w:frame="1"/>
          <w:rtl/>
        </w:rPr>
      </w:pPr>
    </w:p>
    <w:p w14:paraId="0FC95A33" w14:textId="77777777" w:rsidR="006848D9" w:rsidRPr="00292CD4" w:rsidRDefault="006848D9" w:rsidP="00B36C91">
      <w:pPr>
        <w:pStyle w:val="Heading1"/>
        <w:rPr>
          <w:rtl/>
        </w:rPr>
      </w:pPr>
      <w:bookmarkStart w:id="1" w:name="_Toc140148109"/>
      <w:r w:rsidRPr="00292CD4">
        <w:rPr>
          <w:rFonts w:hint="cs"/>
          <w:rtl/>
        </w:rPr>
        <w:t>מי רשאי להגיש בקשה (</w:t>
      </w:r>
      <w:r w:rsidRPr="00292CD4">
        <w:rPr>
          <w:rtl/>
        </w:rPr>
        <w:t>תנאי הסף</w:t>
      </w:r>
      <w:r w:rsidRPr="00292CD4">
        <w:rPr>
          <w:rFonts w:hint="cs"/>
          <w:rtl/>
        </w:rPr>
        <w:t>)</w:t>
      </w:r>
      <w:r w:rsidRPr="00292CD4">
        <w:rPr>
          <w:rtl/>
        </w:rPr>
        <w:t>:</w:t>
      </w:r>
      <w:bookmarkEnd w:id="1"/>
    </w:p>
    <w:p w14:paraId="3A96152B" w14:textId="77777777" w:rsidR="006848D9" w:rsidRPr="00292CD4" w:rsidRDefault="006064C5" w:rsidP="006064C5">
      <w:pPr>
        <w:spacing w:line="360" w:lineRule="auto"/>
        <w:ind w:firstLine="149"/>
        <w:jc w:val="both"/>
        <w:rPr>
          <w:rFonts w:ascii="Arial" w:hAnsi="Arial" w:cs="Arial"/>
          <w:szCs w:val="24"/>
          <w:rtl/>
        </w:rPr>
      </w:pPr>
      <w:r>
        <w:rPr>
          <w:rFonts w:ascii="Arial" w:hAnsi="Arial" w:cs="Arial" w:hint="cs"/>
          <w:szCs w:val="24"/>
          <w:rtl/>
        </w:rPr>
        <w:t xml:space="preserve">מועמד </w:t>
      </w:r>
      <w:r w:rsidR="006848D9" w:rsidRPr="00292CD4">
        <w:rPr>
          <w:rFonts w:ascii="Arial" w:hAnsi="Arial" w:cs="Arial" w:hint="cs"/>
          <w:szCs w:val="24"/>
          <w:rtl/>
        </w:rPr>
        <w:t xml:space="preserve">(להלן </w:t>
      </w:r>
      <w:r w:rsidR="006848D9" w:rsidRPr="00292CD4">
        <w:rPr>
          <w:rFonts w:ascii="Arial" w:hAnsi="Arial" w:cs="Arial"/>
          <w:szCs w:val="24"/>
          <w:rtl/>
        </w:rPr>
        <w:t>–</w:t>
      </w:r>
      <w:r w:rsidR="006848D9" w:rsidRPr="00292CD4">
        <w:rPr>
          <w:rFonts w:ascii="Arial" w:hAnsi="Arial" w:cs="Arial" w:hint="cs"/>
          <w:szCs w:val="24"/>
          <w:rtl/>
        </w:rPr>
        <w:t xml:space="preserve"> </w:t>
      </w:r>
      <w:r>
        <w:rPr>
          <w:rFonts w:ascii="Arial" w:hAnsi="Arial" w:cs="Arial" w:hint="cs"/>
          <w:b/>
          <w:bCs/>
          <w:szCs w:val="24"/>
          <w:rtl/>
        </w:rPr>
        <w:t>המשתלם</w:t>
      </w:r>
      <w:r w:rsidR="006848D9" w:rsidRPr="00292CD4">
        <w:rPr>
          <w:rFonts w:ascii="Arial" w:hAnsi="Arial" w:cs="Arial" w:hint="cs"/>
          <w:szCs w:val="24"/>
          <w:rtl/>
        </w:rPr>
        <w:t xml:space="preserve">), העומד </w:t>
      </w:r>
      <w:r w:rsidR="006848D9" w:rsidRPr="007533C6">
        <w:rPr>
          <w:rFonts w:ascii="Arial" w:hAnsi="Arial" w:cs="Arial" w:hint="eastAsia"/>
          <w:szCs w:val="24"/>
          <w:u w:val="single"/>
          <w:rtl/>
        </w:rPr>
        <w:t>בכל</w:t>
      </w:r>
      <w:r w:rsidR="006848D9" w:rsidRPr="00292CD4">
        <w:rPr>
          <w:rFonts w:ascii="Arial" w:hAnsi="Arial" w:cs="Arial" w:hint="cs"/>
          <w:szCs w:val="24"/>
          <w:rtl/>
        </w:rPr>
        <w:t xml:space="preserve"> תנאי הסף שלהלן:</w:t>
      </w:r>
    </w:p>
    <w:p w14:paraId="2AB6E6C4" w14:textId="77777777" w:rsidR="007533C6" w:rsidRDefault="005C1716" w:rsidP="007533C6">
      <w:pPr>
        <w:pStyle w:val="ListParagraph"/>
        <w:numPr>
          <w:ilvl w:val="1"/>
          <w:numId w:val="5"/>
        </w:numPr>
        <w:spacing w:line="360" w:lineRule="auto"/>
        <w:ind w:left="651"/>
        <w:jc w:val="both"/>
        <w:rPr>
          <w:rFonts w:ascii="Arial" w:hAnsi="Arial" w:cs="Arial"/>
          <w:szCs w:val="24"/>
        </w:rPr>
      </w:pPr>
      <w:r w:rsidRPr="007533C6">
        <w:rPr>
          <w:rFonts w:ascii="Arial" w:hAnsi="Arial" w:cs="Arial" w:hint="cs"/>
          <w:szCs w:val="24"/>
          <w:rtl/>
        </w:rPr>
        <w:t>המשתלם</w:t>
      </w:r>
      <w:r w:rsidR="005F4DAD" w:rsidRPr="007533C6">
        <w:rPr>
          <w:rFonts w:ascii="Arial" w:hAnsi="Arial" w:cs="Arial" w:hint="cs"/>
          <w:szCs w:val="24"/>
          <w:rtl/>
        </w:rPr>
        <w:t xml:space="preserve"> </w:t>
      </w:r>
      <w:r w:rsidR="0043147C" w:rsidRPr="007533C6">
        <w:rPr>
          <w:rFonts w:ascii="Arial" w:hAnsi="Arial" w:cs="Arial" w:hint="cs"/>
          <w:szCs w:val="24"/>
          <w:rtl/>
        </w:rPr>
        <w:t>ה</w:t>
      </w:r>
      <w:r w:rsidRPr="007533C6">
        <w:rPr>
          <w:rFonts w:ascii="Arial" w:hAnsi="Arial" w:cs="Arial" w:hint="cs"/>
          <w:szCs w:val="24"/>
          <w:rtl/>
        </w:rPr>
        <w:t>ו</w:t>
      </w:r>
      <w:r w:rsidR="003B2A14" w:rsidRPr="007533C6">
        <w:rPr>
          <w:rFonts w:ascii="Arial" w:hAnsi="Arial" w:cs="Arial" w:hint="cs"/>
          <w:szCs w:val="24"/>
          <w:rtl/>
        </w:rPr>
        <w:t>א</w:t>
      </w:r>
      <w:r w:rsidR="0043147C" w:rsidRPr="007533C6">
        <w:rPr>
          <w:rFonts w:ascii="Arial" w:hAnsi="Arial" w:cs="Arial" w:hint="cs"/>
          <w:szCs w:val="24"/>
          <w:rtl/>
        </w:rPr>
        <w:t xml:space="preserve"> אזרח ישראל, תושב קבע או בעל מעמד עולה (כמוגדר במשרד הפנים).</w:t>
      </w:r>
      <w:r w:rsidR="007533C6" w:rsidRPr="007533C6">
        <w:rPr>
          <w:rFonts w:ascii="Arial" w:hAnsi="Arial" w:cs="Arial" w:hint="cs"/>
          <w:szCs w:val="24"/>
          <w:rtl/>
        </w:rPr>
        <w:t xml:space="preserve"> </w:t>
      </w:r>
    </w:p>
    <w:p w14:paraId="45BFC65E" w14:textId="77777777" w:rsidR="00FB6945" w:rsidRDefault="007533C6" w:rsidP="007533C6">
      <w:pPr>
        <w:pStyle w:val="ListParagraph"/>
        <w:numPr>
          <w:ilvl w:val="1"/>
          <w:numId w:val="5"/>
        </w:numPr>
        <w:spacing w:line="360" w:lineRule="auto"/>
        <w:ind w:left="651"/>
        <w:jc w:val="both"/>
        <w:rPr>
          <w:rFonts w:ascii="Arial" w:hAnsi="Arial" w:cs="Arial"/>
          <w:szCs w:val="24"/>
        </w:rPr>
      </w:pPr>
      <w:r w:rsidRPr="007533C6">
        <w:rPr>
          <w:rFonts w:ascii="Arial" w:hAnsi="Arial" w:cs="Arial" w:hint="cs"/>
          <w:szCs w:val="24"/>
          <w:rtl/>
        </w:rPr>
        <w:t>המוסד בו המועמד לומד הוא מוס</w:t>
      </w:r>
      <w:r w:rsidRPr="007533C6">
        <w:rPr>
          <w:rFonts w:ascii="Arial" w:hAnsi="Arial" w:cs="Arial"/>
          <w:szCs w:val="24"/>
          <w:rtl/>
        </w:rPr>
        <w:t xml:space="preserve">ד מוכר להשכלה גבוהה בישראל, כמשמעותו בחוק המועצה להשכלה גבוהה, תשי"ח-1958. וכן מכון מחקר בישראל שהוא מלכ"ר, </w:t>
      </w:r>
      <w:proofErr w:type="spellStart"/>
      <w:r w:rsidRPr="007533C6">
        <w:rPr>
          <w:rFonts w:ascii="Arial" w:hAnsi="Arial" w:cs="Arial"/>
          <w:szCs w:val="24"/>
          <w:rtl/>
        </w:rPr>
        <w:t>חל"צ</w:t>
      </w:r>
      <w:proofErr w:type="spellEnd"/>
      <w:r w:rsidRPr="007533C6">
        <w:rPr>
          <w:rFonts w:ascii="Arial" w:hAnsi="Arial" w:cs="Arial"/>
          <w:szCs w:val="24"/>
          <w:rtl/>
        </w:rPr>
        <w:t>, חברה ממשלתית או יחידה ממשלתית (כגון: בתי חולים, מרכזי מחקר ופיתוח אזוריים</w:t>
      </w:r>
      <w:r w:rsidRPr="007533C6">
        <w:rPr>
          <w:rFonts w:ascii="Arial" w:hAnsi="Arial" w:cs="Arial" w:hint="cs"/>
          <w:szCs w:val="24"/>
          <w:rtl/>
        </w:rPr>
        <w:t>)</w:t>
      </w:r>
      <w:r w:rsidR="00FB6945">
        <w:rPr>
          <w:rFonts w:ascii="Arial" w:hAnsi="Arial" w:cs="Arial" w:hint="cs"/>
          <w:szCs w:val="24"/>
          <w:rtl/>
        </w:rPr>
        <w:t>.</w:t>
      </w:r>
    </w:p>
    <w:p w14:paraId="6929E3D4" w14:textId="77777777" w:rsidR="007533C6" w:rsidRPr="007533C6" w:rsidRDefault="007533C6" w:rsidP="00FB6945">
      <w:pPr>
        <w:pStyle w:val="ListParagraph"/>
        <w:spacing w:line="360" w:lineRule="auto"/>
        <w:ind w:left="651"/>
        <w:jc w:val="both"/>
        <w:rPr>
          <w:rFonts w:ascii="Arial" w:hAnsi="Arial" w:cs="Arial"/>
          <w:szCs w:val="24"/>
          <w:rtl/>
        </w:rPr>
      </w:pPr>
      <w:r w:rsidRPr="007533C6">
        <w:rPr>
          <w:rFonts w:ascii="Arial" w:hAnsi="Arial" w:cs="Arial"/>
          <w:b/>
          <w:bCs/>
          <w:szCs w:val="24"/>
          <w:rtl/>
        </w:rPr>
        <w:t>"מכון מחקר"</w:t>
      </w:r>
      <w:r w:rsidRPr="007533C6">
        <w:rPr>
          <w:rFonts w:ascii="Arial" w:hAnsi="Arial" w:cs="Arial"/>
          <w:szCs w:val="24"/>
          <w:rtl/>
        </w:rPr>
        <w:t xml:space="preserve"> משמעו – גוף אשר חלק ניכר מפעילותו קשור לקידום המחקר בחזית הידע העולמי, ברשותו תשתית ציוד לביצוע מחקרים, והחוקרים אשר מועסקים במסגרתו עוסקים בין היתר בפרסום מאמרים מטעמו בעיתונות מדעית בינלאומית ובהצגת עבודות בכנסים מדעיים בינלאומיים. במקרה הצורך, אישור עמידתו של גוף בקריטריונים הנדרשים לצורך הגשת הצעות מחקר למשרד תיבחן על ידי המדען הראשי או מי מטעמו, בהתאם לנתונים שיימסרו למשרד ומידע נוסף ככל שיימצא לנכון.</w:t>
      </w:r>
    </w:p>
    <w:p w14:paraId="07163A80" w14:textId="259253B8" w:rsidR="000876F8" w:rsidRDefault="002A6BC2" w:rsidP="0061511D">
      <w:pPr>
        <w:pStyle w:val="ListParagraph"/>
        <w:numPr>
          <w:ilvl w:val="1"/>
          <w:numId w:val="5"/>
        </w:numPr>
        <w:spacing w:line="360" w:lineRule="auto"/>
        <w:ind w:left="651"/>
        <w:jc w:val="both"/>
        <w:rPr>
          <w:rFonts w:ascii="Arial" w:hAnsi="Arial" w:cs="Arial"/>
          <w:szCs w:val="24"/>
        </w:rPr>
      </w:pPr>
      <w:r>
        <w:rPr>
          <w:rFonts w:ascii="Arial" w:hAnsi="Arial" w:cs="Arial" w:hint="cs"/>
          <w:szCs w:val="24"/>
          <w:rtl/>
        </w:rPr>
        <w:t xml:space="preserve">למשתלם </w:t>
      </w:r>
      <w:r w:rsidR="005623F9">
        <w:rPr>
          <w:rFonts w:ascii="Arial" w:hAnsi="Arial" w:cs="Arial" w:hint="cs"/>
          <w:szCs w:val="24"/>
          <w:rtl/>
        </w:rPr>
        <w:t>אישור</w:t>
      </w:r>
      <w:r>
        <w:rPr>
          <w:rFonts w:ascii="Arial" w:hAnsi="Arial" w:cs="Arial" w:hint="cs"/>
          <w:szCs w:val="24"/>
          <w:rtl/>
        </w:rPr>
        <w:t xml:space="preserve"> </w:t>
      </w:r>
      <w:r w:rsidR="005623F9">
        <w:rPr>
          <w:rFonts w:ascii="Arial" w:hAnsi="Arial" w:cs="Arial" w:hint="cs"/>
          <w:szCs w:val="24"/>
          <w:rtl/>
        </w:rPr>
        <w:t xml:space="preserve">משרת </w:t>
      </w:r>
      <w:r>
        <w:rPr>
          <w:rFonts w:ascii="Arial" w:hAnsi="Arial" w:cs="Arial" w:hint="cs"/>
          <w:szCs w:val="24"/>
          <w:rtl/>
        </w:rPr>
        <w:t>מילואים</w:t>
      </w:r>
      <w:r w:rsidR="005623F9">
        <w:rPr>
          <w:rFonts w:ascii="Arial" w:hAnsi="Arial" w:cs="Arial" w:hint="cs"/>
          <w:szCs w:val="24"/>
          <w:rtl/>
        </w:rPr>
        <w:t xml:space="preserve"> פעיל</w:t>
      </w:r>
      <w:r>
        <w:rPr>
          <w:rFonts w:ascii="Arial" w:hAnsi="Arial" w:cs="Arial" w:hint="cs"/>
          <w:szCs w:val="24"/>
          <w:rtl/>
        </w:rPr>
        <w:t xml:space="preserve"> בתוקף</w:t>
      </w:r>
      <w:r w:rsidR="000876F8" w:rsidRPr="000876F8">
        <w:rPr>
          <w:rFonts w:ascii="Arial" w:hAnsi="Arial" w:cs="Arial" w:hint="cs"/>
          <w:szCs w:val="24"/>
          <w:rtl/>
        </w:rPr>
        <w:t xml:space="preserve"> </w:t>
      </w:r>
      <w:r w:rsidR="000876F8">
        <w:rPr>
          <w:rFonts w:ascii="Arial" w:hAnsi="Arial" w:cs="Arial" w:hint="cs"/>
          <w:szCs w:val="24"/>
          <w:rtl/>
        </w:rPr>
        <w:t>ובכלל זה מי ששירתו לפחות 20 ימי שירות מילואים פעיל במהלך 3 שנים או 14 ימים במהלך שנה או שנתיים צמודות למי שטרם מלאו 3 שנים לשחרורם.</w:t>
      </w:r>
    </w:p>
    <w:p w14:paraId="7ACEE4FD" w14:textId="77777777" w:rsidR="002A6BC2" w:rsidRDefault="000876F8" w:rsidP="0061511D">
      <w:pPr>
        <w:pStyle w:val="ListParagraph"/>
        <w:numPr>
          <w:ilvl w:val="1"/>
          <w:numId w:val="5"/>
        </w:numPr>
        <w:spacing w:line="360" w:lineRule="auto"/>
        <w:ind w:left="651"/>
        <w:jc w:val="both"/>
        <w:rPr>
          <w:rFonts w:ascii="Arial" w:hAnsi="Arial" w:cs="Arial"/>
          <w:szCs w:val="24"/>
        </w:rPr>
      </w:pPr>
      <w:r>
        <w:rPr>
          <w:rFonts w:ascii="Arial" w:hAnsi="Arial" w:cs="Arial" w:hint="cs"/>
          <w:szCs w:val="24"/>
          <w:rtl/>
        </w:rPr>
        <w:t xml:space="preserve">למשתלם אישור רשמי </w:t>
      </w:r>
      <w:r w:rsidR="005623F9">
        <w:rPr>
          <w:rFonts w:ascii="Arial" w:hAnsi="Arial" w:cs="Arial" w:hint="cs"/>
          <w:szCs w:val="24"/>
          <w:rtl/>
        </w:rPr>
        <w:t>המופק מאתר המילואים</w:t>
      </w:r>
      <w:r>
        <w:rPr>
          <w:rFonts w:ascii="Arial" w:hAnsi="Arial" w:cs="Arial" w:hint="cs"/>
          <w:szCs w:val="24"/>
          <w:rtl/>
        </w:rPr>
        <w:t xml:space="preserve"> ובו פירוט כמות ימי המילואים</w:t>
      </w:r>
      <w:r w:rsidR="006064C5">
        <w:rPr>
          <w:rFonts w:ascii="Arial" w:hAnsi="Arial" w:cs="Arial" w:hint="cs"/>
          <w:szCs w:val="24"/>
          <w:rtl/>
        </w:rPr>
        <w:t xml:space="preserve"> </w:t>
      </w:r>
      <w:r>
        <w:rPr>
          <w:rFonts w:ascii="Arial" w:hAnsi="Arial" w:cs="Arial" w:hint="cs"/>
          <w:szCs w:val="24"/>
          <w:rtl/>
        </w:rPr>
        <w:t>בפועל</w:t>
      </w:r>
      <w:r w:rsidR="005623F9">
        <w:rPr>
          <w:rFonts w:ascii="Arial" w:hAnsi="Arial" w:cs="Arial" w:hint="cs"/>
          <w:szCs w:val="24"/>
          <w:rtl/>
        </w:rPr>
        <w:t xml:space="preserve"> בשנה האחרונה</w:t>
      </w:r>
      <w:r>
        <w:rPr>
          <w:rFonts w:ascii="Arial" w:hAnsi="Arial" w:cs="Arial" w:hint="cs"/>
          <w:szCs w:val="24"/>
          <w:rtl/>
        </w:rPr>
        <w:t>.</w:t>
      </w:r>
      <w:r w:rsidR="00F96D72">
        <w:rPr>
          <w:rFonts w:ascii="Arial" w:hAnsi="Arial" w:cs="Arial" w:hint="cs"/>
          <w:szCs w:val="24"/>
          <w:rtl/>
        </w:rPr>
        <w:t xml:space="preserve"> נדרשים לפחות 4 ימי מילואים ב12 החודשים האחרונים.</w:t>
      </w:r>
    </w:p>
    <w:p w14:paraId="6E33A95B" w14:textId="77777777" w:rsidR="00ED32EC" w:rsidRDefault="00F71DD0" w:rsidP="0061511D">
      <w:pPr>
        <w:pStyle w:val="ListParagraph"/>
        <w:numPr>
          <w:ilvl w:val="1"/>
          <w:numId w:val="5"/>
        </w:numPr>
        <w:spacing w:line="360" w:lineRule="auto"/>
        <w:ind w:left="651"/>
        <w:jc w:val="both"/>
        <w:rPr>
          <w:rFonts w:ascii="Arial" w:hAnsi="Arial" w:cs="Arial"/>
          <w:szCs w:val="24"/>
          <w:rtl/>
        </w:rPr>
      </w:pPr>
      <w:r>
        <w:rPr>
          <w:rFonts w:ascii="Arial" w:hAnsi="Arial" w:cs="Arial" w:hint="cs"/>
          <w:szCs w:val="24"/>
          <w:rtl/>
        </w:rPr>
        <w:lastRenderedPageBreak/>
        <w:t xml:space="preserve">המשתלם היה </w:t>
      </w:r>
      <w:r w:rsidR="0078135D">
        <w:rPr>
          <w:rFonts w:ascii="Arial" w:hAnsi="Arial" w:cs="Arial"/>
          <w:szCs w:val="24"/>
          <w:rtl/>
        </w:rPr>
        <w:t>סטודנט</w:t>
      </w:r>
      <w:r w:rsidR="00AE7EBF" w:rsidRPr="0096063E">
        <w:rPr>
          <w:rFonts w:ascii="Arial" w:hAnsi="Arial" w:cs="Arial"/>
          <w:szCs w:val="24"/>
          <w:rtl/>
        </w:rPr>
        <w:t xml:space="preserve"> מן המניין </w:t>
      </w:r>
      <w:r>
        <w:rPr>
          <w:rFonts w:ascii="Arial" w:hAnsi="Arial" w:cs="Arial" w:hint="cs"/>
          <w:szCs w:val="24"/>
          <w:rtl/>
        </w:rPr>
        <w:t>בשנת תשפ"ג</w:t>
      </w:r>
      <w:r w:rsidR="0078135D">
        <w:rPr>
          <w:rFonts w:ascii="Arial" w:hAnsi="Arial" w:cs="Arial" w:hint="cs"/>
          <w:szCs w:val="24"/>
          <w:rtl/>
        </w:rPr>
        <w:t>,</w:t>
      </w:r>
      <w:r w:rsidR="00AE7EBF" w:rsidRPr="0096063E">
        <w:rPr>
          <w:rFonts w:ascii="Arial" w:hAnsi="Arial" w:cs="Arial"/>
          <w:szCs w:val="24"/>
          <w:rtl/>
        </w:rPr>
        <w:t xml:space="preserve"> </w:t>
      </w:r>
      <w:r w:rsidR="00AE7EBF" w:rsidRPr="00F96D72">
        <w:rPr>
          <w:rFonts w:ascii="Arial" w:hAnsi="Arial" w:cs="Arial" w:hint="eastAsia"/>
          <w:szCs w:val="24"/>
          <w:u w:val="single"/>
          <w:rtl/>
        </w:rPr>
        <w:t>לתואר</w:t>
      </w:r>
      <w:r w:rsidR="00AE7EBF" w:rsidRPr="00F96D72">
        <w:rPr>
          <w:rFonts w:ascii="Arial" w:hAnsi="Arial" w:cs="Arial"/>
          <w:szCs w:val="24"/>
          <w:u w:val="single"/>
          <w:rtl/>
        </w:rPr>
        <w:t xml:space="preserve"> </w:t>
      </w:r>
      <w:r w:rsidR="00AE7EBF" w:rsidRPr="00F96D72">
        <w:rPr>
          <w:rFonts w:ascii="Arial" w:hAnsi="Arial" w:cs="Arial" w:hint="eastAsia"/>
          <w:szCs w:val="24"/>
          <w:u w:val="single"/>
          <w:rtl/>
        </w:rPr>
        <w:t>שני</w:t>
      </w:r>
      <w:r w:rsidR="00350B95" w:rsidRPr="00F96D72">
        <w:rPr>
          <w:rFonts w:ascii="Arial" w:hAnsi="Arial" w:cs="Arial"/>
          <w:szCs w:val="24"/>
          <w:u w:val="single"/>
          <w:rtl/>
        </w:rPr>
        <w:t xml:space="preserve"> או שלישי או משתלם לפוסט-דוקטורט</w:t>
      </w:r>
      <w:r w:rsidR="00E25B9B" w:rsidRPr="00F96D72">
        <w:rPr>
          <w:rFonts w:ascii="Arial" w:hAnsi="Arial" w:cs="Arial"/>
          <w:szCs w:val="24"/>
          <w:u w:val="single"/>
          <w:rtl/>
        </w:rPr>
        <w:t xml:space="preserve"> </w:t>
      </w:r>
      <w:r w:rsidR="005623F9" w:rsidRPr="0061511D">
        <w:rPr>
          <w:rFonts w:ascii="Arial" w:hAnsi="Arial" w:cs="Arial"/>
          <w:szCs w:val="24"/>
          <w:u w:val="single"/>
          <w:rtl/>
        </w:rPr>
        <w:t xml:space="preserve">בתחומי </w:t>
      </w:r>
      <w:r w:rsidR="005623F9" w:rsidRPr="0061511D">
        <w:rPr>
          <w:rFonts w:ascii="Arial" w:hAnsi="Arial" w:cs="Arial" w:hint="eastAsia"/>
          <w:szCs w:val="24"/>
          <w:u w:val="single"/>
          <w:rtl/>
        </w:rPr>
        <w:t>מדעי</w:t>
      </w:r>
      <w:r w:rsidR="005623F9" w:rsidRPr="0061511D">
        <w:rPr>
          <w:rFonts w:ascii="Arial" w:hAnsi="Arial" w:cs="Arial"/>
          <w:szCs w:val="24"/>
          <w:u w:val="single"/>
          <w:rtl/>
        </w:rPr>
        <w:t xml:space="preserve"> </w:t>
      </w:r>
      <w:r w:rsidR="005623F9" w:rsidRPr="0061511D">
        <w:rPr>
          <w:rFonts w:ascii="Arial" w:hAnsi="Arial" w:cs="Arial" w:hint="eastAsia"/>
          <w:szCs w:val="24"/>
          <w:u w:val="single"/>
          <w:rtl/>
        </w:rPr>
        <w:t>הטבע</w:t>
      </w:r>
      <w:r w:rsidR="005623F9" w:rsidRPr="0061511D">
        <w:rPr>
          <w:rFonts w:ascii="Arial" w:hAnsi="Arial" w:cs="Arial"/>
          <w:szCs w:val="24"/>
          <w:u w:val="single"/>
          <w:rtl/>
        </w:rPr>
        <w:t xml:space="preserve">, </w:t>
      </w:r>
      <w:r w:rsidR="005623F9" w:rsidRPr="0061511D">
        <w:rPr>
          <w:rFonts w:ascii="Arial" w:hAnsi="Arial" w:cs="Arial" w:hint="eastAsia"/>
          <w:szCs w:val="24"/>
          <w:u w:val="single"/>
          <w:rtl/>
        </w:rPr>
        <w:t>ההנדסה</w:t>
      </w:r>
      <w:r w:rsidR="005623F9" w:rsidRPr="0061511D">
        <w:rPr>
          <w:rFonts w:ascii="Arial" w:hAnsi="Arial" w:cs="Arial"/>
          <w:szCs w:val="24"/>
          <w:u w:val="single"/>
          <w:rtl/>
        </w:rPr>
        <w:t xml:space="preserve"> </w:t>
      </w:r>
      <w:r w:rsidR="005623F9" w:rsidRPr="0061511D">
        <w:rPr>
          <w:rFonts w:ascii="Arial" w:hAnsi="Arial" w:cs="Arial" w:hint="eastAsia"/>
          <w:szCs w:val="24"/>
          <w:u w:val="single"/>
          <w:rtl/>
        </w:rPr>
        <w:t>ומקצועות</w:t>
      </w:r>
      <w:r w:rsidR="005623F9" w:rsidRPr="0061511D">
        <w:rPr>
          <w:rFonts w:ascii="Arial" w:hAnsi="Arial" w:cs="Arial"/>
          <w:szCs w:val="24"/>
          <w:u w:val="single"/>
          <w:rtl/>
        </w:rPr>
        <w:t xml:space="preserve"> </w:t>
      </w:r>
      <w:r w:rsidR="005623F9" w:rsidRPr="0061511D">
        <w:rPr>
          <w:rFonts w:ascii="Arial" w:hAnsi="Arial" w:cs="Arial" w:hint="eastAsia"/>
          <w:szCs w:val="24"/>
          <w:u w:val="single"/>
          <w:rtl/>
        </w:rPr>
        <w:t>הרפואה</w:t>
      </w:r>
      <w:r w:rsidR="005623F9" w:rsidRPr="0061511D">
        <w:rPr>
          <w:rFonts w:ascii="Arial" w:hAnsi="Arial" w:cs="Arial"/>
          <w:szCs w:val="24"/>
          <w:u w:val="single"/>
          <w:rtl/>
        </w:rPr>
        <w:t xml:space="preserve"> בלבד</w:t>
      </w:r>
      <w:r w:rsidR="00FA276E">
        <w:rPr>
          <w:rFonts w:ascii="Arial" w:hAnsi="Arial" w:cs="Arial" w:hint="cs"/>
          <w:szCs w:val="24"/>
          <w:rtl/>
        </w:rPr>
        <w:t>.</w:t>
      </w:r>
    </w:p>
    <w:p w14:paraId="4EF4F42E" w14:textId="77777777" w:rsidR="00350B95" w:rsidRDefault="00350B95" w:rsidP="00350B95">
      <w:pPr>
        <w:tabs>
          <w:tab w:val="left" w:pos="691"/>
        </w:tabs>
        <w:spacing w:line="360" w:lineRule="auto"/>
        <w:ind w:left="733"/>
        <w:jc w:val="both"/>
        <w:rPr>
          <w:rFonts w:ascii="Arial" w:hAnsi="Arial" w:cs="Arial"/>
          <w:szCs w:val="24"/>
        </w:rPr>
      </w:pPr>
    </w:p>
    <w:p w14:paraId="264866BF" w14:textId="77777777" w:rsidR="00F85DBB" w:rsidRPr="00292CD4" w:rsidRDefault="00F85DBB" w:rsidP="00B36C91">
      <w:pPr>
        <w:pStyle w:val="Heading1"/>
        <w:rPr>
          <w:rtl/>
        </w:rPr>
      </w:pPr>
      <w:bookmarkStart w:id="2" w:name="_Toc140148110"/>
      <w:r w:rsidRPr="00292CD4">
        <w:rPr>
          <w:rtl/>
        </w:rPr>
        <w:t>תנאי ביצוע:</w:t>
      </w:r>
      <w:bookmarkEnd w:id="2"/>
    </w:p>
    <w:p w14:paraId="429A85A7" w14:textId="77777777" w:rsidR="00A276BA" w:rsidRDefault="00A276BA" w:rsidP="00414F25">
      <w:pPr>
        <w:pStyle w:val="BodyText"/>
        <w:numPr>
          <w:ilvl w:val="0"/>
          <w:numId w:val="1"/>
        </w:numPr>
        <w:spacing w:line="360" w:lineRule="auto"/>
        <w:ind w:left="714" w:hanging="357"/>
        <w:rPr>
          <w:rFonts w:asciiTheme="minorBidi" w:hAnsiTheme="minorBidi" w:cstheme="minorBidi"/>
          <w:szCs w:val="24"/>
        </w:rPr>
      </w:pPr>
      <w:r>
        <w:rPr>
          <w:rFonts w:asciiTheme="minorBidi" w:hAnsiTheme="minorBidi" w:cstheme="minorBidi" w:hint="cs"/>
          <w:szCs w:val="24"/>
          <w:rtl/>
        </w:rPr>
        <w:t>לאחר מועד ההגשה</w:t>
      </w:r>
      <w:r w:rsidR="00FA276E">
        <w:rPr>
          <w:rFonts w:asciiTheme="minorBidi" w:hAnsiTheme="minorBidi" w:cstheme="minorBidi" w:hint="cs"/>
          <w:szCs w:val="24"/>
          <w:rtl/>
        </w:rPr>
        <w:t>,</w:t>
      </w:r>
      <w:r>
        <w:rPr>
          <w:rFonts w:asciiTheme="minorBidi" w:hAnsiTheme="minorBidi" w:cstheme="minorBidi" w:hint="cs"/>
          <w:szCs w:val="24"/>
          <w:rtl/>
        </w:rPr>
        <w:t xml:space="preserve"> </w:t>
      </w:r>
      <w:r w:rsidR="00FA276E">
        <w:rPr>
          <w:rFonts w:asciiTheme="minorBidi" w:hAnsiTheme="minorBidi" w:cstheme="minorBidi" w:hint="cs"/>
          <w:szCs w:val="24"/>
          <w:rtl/>
        </w:rPr>
        <w:t>תי</w:t>
      </w:r>
      <w:r>
        <w:rPr>
          <w:rFonts w:asciiTheme="minorBidi" w:hAnsiTheme="minorBidi" w:cstheme="minorBidi" w:hint="cs"/>
          <w:szCs w:val="24"/>
          <w:rtl/>
        </w:rPr>
        <w:t xml:space="preserve">שלח למוסד רשימת </w:t>
      </w:r>
      <w:r w:rsidR="000876F8">
        <w:rPr>
          <w:rFonts w:asciiTheme="minorBidi" w:hAnsiTheme="minorBidi" w:cstheme="minorBidi" w:hint="cs"/>
          <w:szCs w:val="24"/>
          <w:rtl/>
        </w:rPr>
        <w:t>הבקשות ובהם פרטי המועמדים</w:t>
      </w:r>
      <w:r>
        <w:rPr>
          <w:rFonts w:asciiTheme="minorBidi" w:hAnsiTheme="minorBidi" w:cstheme="minorBidi" w:hint="cs"/>
          <w:szCs w:val="24"/>
          <w:rtl/>
        </w:rPr>
        <w:t xml:space="preserve"> ל</w:t>
      </w:r>
      <w:r w:rsidR="000876F8">
        <w:rPr>
          <w:rFonts w:asciiTheme="minorBidi" w:hAnsiTheme="minorBidi" w:cstheme="minorBidi" w:hint="cs"/>
          <w:szCs w:val="24"/>
          <w:rtl/>
        </w:rPr>
        <w:t>צורך אימות הנתונים ואישורם.</w:t>
      </w:r>
    </w:p>
    <w:p w14:paraId="3D063075" w14:textId="77777777" w:rsidR="00F85DBB" w:rsidRDefault="00F85DBB" w:rsidP="00414F25">
      <w:pPr>
        <w:pStyle w:val="BodyText"/>
        <w:numPr>
          <w:ilvl w:val="0"/>
          <w:numId w:val="1"/>
        </w:numPr>
        <w:spacing w:line="360" w:lineRule="auto"/>
        <w:ind w:left="714" w:hanging="357"/>
        <w:rPr>
          <w:rFonts w:asciiTheme="minorBidi" w:hAnsiTheme="minorBidi" w:cstheme="minorBidi"/>
          <w:szCs w:val="24"/>
        </w:rPr>
      </w:pPr>
      <w:r>
        <w:rPr>
          <w:rFonts w:asciiTheme="minorBidi" w:hAnsiTheme="minorBidi" w:cstheme="minorBidi" w:hint="cs"/>
          <w:szCs w:val="24"/>
          <w:rtl/>
        </w:rPr>
        <w:t>הגשת</w:t>
      </w:r>
      <w:r w:rsidRPr="00A11634">
        <w:rPr>
          <w:rFonts w:asciiTheme="minorBidi" w:hAnsiTheme="minorBidi" w:cstheme="minorBidi"/>
          <w:szCs w:val="24"/>
          <w:rtl/>
        </w:rPr>
        <w:t xml:space="preserve"> בקש</w:t>
      </w:r>
      <w:r>
        <w:rPr>
          <w:rFonts w:asciiTheme="minorBidi" w:hAnsiTheme="minorBidi" w:cstheme="minorBidi" w:hint="cs"/>
          <w:szCs w:val="24"/>
          <w:rtl/>
        </w:rPr>
        <w:t>ה</w:t>
      </w:r>
      <w:r w:rsidRPr="00A11634">
        <w:rPr>
          <w:rFonts w:asciiTheme="minorBidi" w:hAnsiTheme="minorBidi" w:cstheme="minorBidi"/>
          <w:szCs w:val="24"/>
          <w:rtl/>
        </w:rPr>
        <w:t xml:space="preserve"> במענה לקול קורא זה מהווה הסכמה של </w:t>
      </w:r>
      <w:r>
        <w:rPr>
          <w:rFonts w:asciiTheme="minorBidi" w:hAnsiTheme="minorBidi" w:cstheme="minorBidi" w:hint="cs"/>
          <w:szCs w:val="24"/>
          <w:rtl/>
        </w:rPr>
        <w:t>ה</w:t>
      </w:r>
      <w:r w:rsidR="00714079">
        <w:rPr>
          <w:rFonts w:asciiTheme="minorBidi" w:hAnsiTheme="minorBidi" w:cstheme="minorBidi" w:hint="cs"/>
          <w:szCs w:val="24"/>
          <w:rtl/>
        </w:rPr>
        <w:t>משתל</w:t>
      </w:r>
      <w:r w:rsidR="002A6BC2">
        <w:rPr>
          <w:rFonts w:asciiTheme="minorBidi" w:hAnsiTheme="minorBidi" w:cstheme="minorBidi" w:hint="cs"/>
          <w:szCs w:val="24"/>
          <w:rtl/>
        </w:rPr>
        <w:t>ם</w:t>
      </w:r>
      <w:r w:rsidRPr="00A11634">
        <w:rPr>
          <w:rFonts w:asciiTheme="minorBidi" w:hAnsiTheme="minorBidi" w:cstheme="minorBidi"/>
          <w:szCs w:val="24"/>
          <w:rtl/>
        </w:rPr>
        <w:t xml:space="preserve"> </w:t>
      </w:r>
      <w:r w:rsidR="005623F9">
        <w:rPr>
          <w:rFonts w:asciiTheme="minorBidi" w:hAnsiTheme="minorBidi" w:cstheme="minorBidi" w:hint="cs"/>
          <w:szCs w:val="24"/>
          <w:rtl/>
        </w:rPr>
        <w:t>להעברת פרטיו למוסד המחקר על מנת לאמת נתונים ולבצע תשלום.</w:t>
      </w:r>
    </w:p>
    <w:p w14:paraId="317DDBB6" w14:textId="77777777" w:rsidR="0090470C" w:rsidRDefault="00F85DBB" w:rsidP="00414F25">
      <w:pPr>
        <w:pStyle w:val="BodyText"/>
        <w:numPr>
          <w:ilvl w:val="0"/>
          <w:numId w:val="1"/>
        </w:numPr>
        <w:spacing w:line="360" w:lineRule="auto"/>
        <w:ind w:left="714" w:hanging="357"/>
        <w:rPr>
          <w:rFonts w:asciiTheme="minorBidi" w:hAnsiTheme="minorBidi" w:cstheme="minorBidi"/>
          <w:szCs w:val="24"/>
        </w:rPr>
      </w:pPr>
      <w:r w:rsidRPr="00A11634">
        <w:rPr>
          <w:rFonts w:asciiTheme="minorBidi" w:hAnsiTheme="minorBidi" w:cstheme="minorBidi"/>
          <w:szCs w:val="24"/>
          <w:rtl/>
        </w:rPr>
        <w:t>המוסדות וה</w:t>
      </w:r>
      <w:r w:rsidR="00714079">
        <w:rPr>
          <w:rFonts w:asciiTheme="minorBidi" w:hAnsiTheme="minorBidi" w:cstheme="minorBidi"/>
          <w:szCs w:val="24"/>
          <w:rtl/>
        </w:rPr>
        <w:t>משתלמ</w:t>
      </w:r>
      <w:r w:rsidR="002A6BC2">
        <w:rPr>
          <w:rFonts w:asciiTheme="minorBidi" w:hAnsiTheme="minorBidi" w:cstheme="minorBidi" w:hint="cs"/>
          <w:szCs w:val="24"/>
          <w:rtl/>
        </w:rPr>
        <w:t>ים</w:t>
      </w:r>
      <w:r w:rsidRPr="00A11634">
        <w:rPr>
          <w:rFonts w:asciiTheme="minorBidi" w:hAnsiTheme="minorBidi" w:cstheme="minorBidi"/>
          <w:szCs w:val="24"/>
          <w:rtl/>
        </w:rPr>
        <w:t xml:space="preserve"> הזוכ</w:t>
      </w:r>
      <w:r w:rsidR="002A6BC2">
        <w:rPr>
          <w:rFonts w:asciiTheme="minorBidi" w:hAnsiTheme="minorBidi" w:cstheme="minorBidi" w:hint="cs"/>
          <w:szCs w:val="24"/>
          <w:rtl/>
        </w:rPr>
        <w:t>ים</w:t>
      </w:r>
      <w:r w:rsidRPr="00A11634">
        <w:rPr>
          <w:rFonts w:asciiTheme="minorBidi" w:hAnsiTheme="minorBidi" w:cstheme="minorBidi"/>
          <w:szCs w:val="24"/>
          <w:rtl/>
        </w:rPr>
        <w:t xml:space="preserve"> יתחייבו </w:t>
      </w:r>
      <w:r w:rsidRPr="00224EA2">
        <w:rPr>
          <w:rFonts w:asciiTheme="minorBidi" w:hAnsiTheme="minorBidi" w:cstheme="minorBidi"/>
          <w:szCs w:val="24"/>
          <w:rtl/>
        </w:rPr>
        <w:t>לפעול בהתאם לקול קורא זה, בהתאם לתנאי הסכם ההתקשרות בין המשרד למוסד המצורף כנספח לקול הקורא וכן בהתאם לנהלי העבודה של המשרד המצורפים כנספח לקול הקורא.</w:t>
      </w:r>
    </w:p>
    <w:p w14:paraId="44629B7A" w14:textId="77777777" w:rsidR="002A6BC2" w:rsidRDefault="004976AA" w:rsidP="00350B95">
      <w:pPr>
        <w:pStyle w:val="BodyText"/>
        <w:numPr>
          <w:ilvl w:val="0"/>
          <w:numId w:val="1"/>
        </w:numPr>
        <w:spacing w:line="360" w:lineRule="auto"/>
        <w:rPr>
          <w:rFonts w:asciiTheme="minorBidi" w:hAnsiTheme="minorBidi" w:cstheme="minorBidi"/>
          <w:szCs w:val="24"/>
          <w:rtl/>
        </w:rPr>
      </w:pPr>
      <w:r w:rsidRPr="005B1A97">
        <w:rPr>
          <w:rFonts w:asciiTheme="minorBidi" w:hAnsiTheme="minorBidi" w:cstheme="minorBidi" w:hint="eastAsia"/>
          <w:szCs w:val="24"/>
          <w:rtl/>
        </w:rPr>
        <w:t>המלגה</w:t>
      </w:r>
      <w:r w:rsidRPr="005B1A97">
        <w:rPr>
          <w:rFonts w:asciiTheme="minorBidi" w:hAnsiTheme="minorBidi" w:cstheme="minorBidi"/>
          <w:szCs w:val="24"/>
          <w:rtl/>
        </w:rPr>
        <w:t xml:space="preserve"> </w:t>
      </w:r>
      <w:r w:rsidRPr="005B1A97">
        <w:rPr>
          <w:rFonts w:asciiTheme="minorBidi" w:hAnsiTheme="minorBidi" w:cstheme="minorBidi" w:hint="eastAsia"/>
          <w:szCs w:val="24"/>
          <w:rtl/>
        </w:rPr>
        <w:t>תשולם</w:t>
      </w:r>
      <w:r w:rsidRPr="005B1A97">
        <w:rPr>
          <w:rFonts w:asciiTheme="minorBidi" w:hAnsiTheme="minorBidi" w:cstheme="minorBidi"/>
          <w:szCs w:val="24"/>
          <w:rtl/>
        </w:rPr>
        <w:t xml:space="preserve"> </w:t>
      </w:r>
      <w:r w:rsidR="005623F9">
        <w:rPr>
          <w:rFonts w:asciiTheme="minorBidi" w:hAnsiTheme="minorBidi" w:cstheme="minorBidi" w:hint="cs"/>
          <w:szCs w:val="24"/>
          <w:rtl/>
        </w:rPr>
        <w:t>בפעימה אחת</w:t>
      </w:r>
      <w:r w:rsidR="00350B95">
        <w:rPr>
          <w:rFonts w:asciiTheme="minorBidi" w:hAnsiTheme="minorBidi" w:cstheme="minorBidi" w:hint="cs"/>
          <w:szCs w:val="24"/>
          <w:rtl/>
        </w:rPr>
        <w:t xml:space="preserve"> למשתלם </w:t>
      </w:r>
      <w:r w:rsidR="00350B95" w:rsidRPr="000728ED">
        <w:rPr>
          <w:rFonts w:asciiTheme="minorBidi" w:hAnsiTheme="minorBidi" w:cstheme="minorBidi" w:hint="eastAsia"/>
          <w:szCs w:val="24"/>
          <w:u w:val="single"/>
          <w:rtl/>
        </w:rPr>
        <w:t>באמצעות</w:t>
      </w:r>
      <w:r w:rsidR="00350B95" w:rsidRPr="000728ED">
        <w:rPr>
          <w:rFonts w:asciiTheme="minorBidi" w:hAnsiTheme="minorBidi" w:cstheme="minorBidi"/>
          <w:szCs w:val="24"/>
          <w:u w:val="single"/>
          <w:rtl/>
        </w:rPr>
        <w:t xml:space="preserve"> </w:t>
      </w:r>
      <w:r w:rsidR="00350B95" w:rsidRPr="000728ED">
        <w:rPr>
          <w:rFonts w:asciiTheme="minorBidi" w:hAnsiTheme="minorBidi" w:cstheme="minorBidi" w:hint="eastAsia"/>
          <w:szCs w:val="24"/>
          <w:u w:val="single"/>
          <w:rtl/>
        </w:rPr>
        <w:t>מוסד</w:t>
      </w:r>
      <w:r w:rsidR="005623F9">
        <w:rPr>
          <w:rFonts w:asciiTheme="minorBidi" w:hAnsiTheme="minorBidi" w:cstheme="minorBidi" w:hint="cs"/>
          <w:szCs w:val="24"/>
          <w:u w:val="single"/>
          <w:rtl/>
        </w:rPr>
        <w:t xml:space="preserve"> הלימודים</w:t>
      </w:r>
      <w:r w:rsidR="00350B95">
        <w:rPr>
          <w:rFonts w:asciiTheme="minorBidi" w:hAnsiTheme="minorBidi" w:cstheme="minorBidi" w:hint="cs"/>
          <w:szCs w:val="24"/>
          <w:rtl/>
        </w:rPr>
        <w:t>.</w:t>
      </w:r>
    </w:p>
    <w:p w14:paraId="15F3604E" w14:textId="77777777" w:rsidR="0013679F" w:rsidRPr="0013679F" w:rsidRDefault="0013679F" w:rsidP="0013679F">
      <w:pPr>
        <w:pStyle w:val="BodyText"/>
        <w:numPr>
          <w:ilvl w:val="0"/>
          <w:numId w:val="1"/>
        </w:numPr>
        <w:spacing w:line="360" w:lineRule="auto"/>
        <w:rPr>
          <w:rFonts w:ascii="Arial" w:hAnsi="Arial" w:cs="Arial"/>
          <w:szCs w:val="24"/>
        </w:rPr>
      </w:pPr>
      <w:r>
        <w:rPr>
          <w:rFonts w:ascii="Arial" w:hAnsi="Arial" w:cs="Arial"/>
          <w:szCs w:val="24"/>
          <w:rtl/>
        </w:rPr>
        <w:t xml:space="preserve">המוסד יתחייב להעביר </w:t>
      </w:r>
      <w:r w:rsidR="005623F9">
        <w:rPr>
          <w:rFonts w:ascii="Arial" w:hAnsi="Arial" w:cs="Arial" w:hint="cs"/>
          <w:szCs w:val="24"/>
          <w:rtl/>
        </w:rPr>
        <w:t>למשתלם</w:t>
      </w:r>
      <w:r w:rsidR="005623F9">
        <w:rPr>
          <w:rFonts w:ascii="Arial" w:hAnsi="Arial" w:cs="Arial"/>
          <w:szCs w:val="24"/>
          <w:rtl/>
        </w:rPr>
        <w:t xml:space="preserve"> </w:t>
      </w:r>
      <w:r>
        <w:rPr>
          <w:rFonts w:ascii="Arial" w:hAnsi="Arial" w:cs="Arial"/>
          <w:szCs w:val="24"/>
          <w:rtl/>
        </w:rPr>
        <w:t>את כל הסכום שיוענק לו מטעם המשרד על פי קול קורא זה ולא ינכה או יקזז ממנו סכום כלשהו.</w:t>
      </w:r>
    </w:p>
    <w:p w14:paraId="34C240AA" w14:textId="77777777" w:rsidR="005F4319" w:rsidRPr="00F011D8" w:rsidRDefault="005F4319" w:rsidP="00B36C91">
      <w:pPr>
        <w:pStyle w:val="ListParagraph"/>
        <w:spacing w:line="360" w:lineRule="auto"/>
        <w:jc w:val="both"/>
        <w:rPr>
          <w:rFonts w:ascii="Arial" w:hAnsi="Arial" w:cs="Arial"/>
          <w:szCs w:val="24"/>
        </w:rPr>
      </w:pPr>
    </w:p>
    <w:p w14:paraId="1B3799AB" w14:textId="77777777" w:rsidR="00522FF3" w:rsidRDefault="00522FF3" w:rsidP="00B36C91">
      <w:pPr>
        <w:pStyle w:val="Heading1"/>
        <w:rPr>
          <w:rtl/>
        </w:rPr>
      </w:pPr>
      <w:bookmarkStart w:id="3" w:name="_Toc140148111"/>
      <w:r w:rsidRPr="00382BCC">
        <w:rPr>
          <w:rtl/>
        </w:rPr>
        <w:t>אמות מידה להערכת הבקשות:</w:t>
      </w:r>
      <w:bookmarkEnd w:id="3"/>
    </w:p>
    <w:p w14:paraId="3F0EFBC7" w14:textId="06C8C827" w:rsidR="00774195" w:rsidRDefault="004976AA" w:rsidP="0013679F">
      <w:pPr>
        <w:spacing w:line="360" w:lineRule="auto"/>
        <w:ind w:left="368"/>
        <w:jc w:val="both"/>
        <w:rPr>
          <w:rFonts w:asciiTheme="minorBidi" w:hAnsiTheme="minorBidi" w:cstheme="minorBidi"/>
          <w:szCs w:val="24"/>
          <w:rtl/>
        </w:rPr>
      </w:pPr>
      <w:r w:rsidRPr="004976AA">
        <w:rPr>
          <w:rFonts w:asciiTheme="minorBidi" w:hAnsiTheme="minorBidi" w:cstheme="minorBidi"/>
          <w:szCs w:val="24"/>
          <w:rtl/>
        </w:rPr>
        <w:t>בקשות אשר יימצאו עומדות בתנאי הסף</w:t>
      </w:r>
      <w:r w:rsidR="00F96D72">
        <w:rPr>
          <w:rFonts w:asciiTheme="minorBidi" w:hAnsiTheme="minorBidi" w:cstheme="minorBidi" w:hint="cs"/>
          <w:szCs w:val="24"/>
          <w:rtl/>
        </w:rPr>
        <w:t xml:space="preserve"> (ראו סעיף ב')</w:t>
      </w:r>
      <w:r w:rsidRPr="004976AA">
        <w:rPr>
          <w:rFonts w:asciiTheme="minorBidi" w:hAnsiTheme="minorBidi" w:cstheme="minorBidi"/>
          <w:szCs w:val="24"/>
          <w:rtl/>
        </w:rPr>
        <w:t xml:space="preserve">, יועברו לשלב ההערכה </w:t>
      </w:r>
      <w:r w:rsidR="0013679F">
        <w:rPr>
          <w:rFonts w:asciiTheme="minorBidi" w:hAnsiTheme="minorBidi" w:cstheme="minorBidi" w:hint="cs"/>
          <w:szCs w:val="24"/>
          <w:rtl/>
        </w:rPr>
        <w:t xml:space="preserve">ויבחנו ע"פ </w:t>
      </w:r>
      <w:r w:rsidR="00350B95">
        <w:rPr>
          <w:rFonts w:ascii="Arial" w:hAnsi="Arial" w:cs="Arial" w:hint="cs"/>
          <w:b/>
          <w:bCs/>
          <w:szCs w:val="24"/>
          <w:rtl/>
        </w:rPr>
        <w:t xml:space="preserve">מספר ימי המילואים </w:t>
      </w:r>
      <w:r w:rsidR="000876F8">
        <w:rPr>
          <w:rFonts w:ascii="Arial" w:hAnsi="Arial" w:cs="Arial" w:hint="cs"/>
          <w:b/>
          <w:bCs/>
          <w:szCs w:val="24"/>
          <w:rtl/>
        </w:rPr>
        <w:t xml:space="preserve">בפועל </w:t>
      </w:r>
      <w:r w:rsidR="00350B95">
        <w:rPr>
          <w:rFonts w:ascii="Arial" w:hAnsi="Arial" w:cs="Arial" w:hint="cs"/>
          <w:b/>
          <w:bCs/>
          <w:szCs w:val="24"/>
          <w:rtl/>
        </w:rPr>
        <w:t>ב-12 החודשים האחרונים בתאריכים 1.8.2022-1.8.2023.</w:t>
      </w:r>
    </w:p>
    <w:p w14:paraId="3CDDE626" w14:textId="77777777" w:rsidR="00B23933" w:rsidRPr="00774195" w:rsidRDefault="00B23933" w:rsidP="00B36C91">
      <w:pPr>
        <w:spacing w:line="360" w:lineRule="auto"/>
        <w:ind w:left="935" w:right="-426"/>
        <w:jc w:val="both"/>
        <w:rPr>
          <w:rFonts w:ascii="Arial" w:hAnsi="Arial" w:cs="Arial"/>
          <w:szCs w:val="24"/>
        </w:rPr>
      </w:pPr>
    </w:p>
    <w:p w14:paraId="27D30604" w14:textId="77777777" w:rsidR="00522FF3" w:rsidRPr="009748D7" w:rsidRDefault="00522FF3" w:rsidP="00B36C91">
      <w:pPr>
        <w:pStyle w:val="Heading1"/>
        <w:rPr>
          <w:rtl/>
        </w:rPr>
      </w:pPr>
      <w:bookmarkStart w:id="4" w:name="_Toc140148112"/>
      <w:r w:rsidRPr="00382BCC">
        <w:rPr>
          <w:rtl/>
        </w:rPr>
        <w:t>ביצוע ה</w:t>
      </w:r>
      <w:r w:rsidR="00B66C5D" w:rsidRPr="00382BCC">
        <w:rPr>
          <w:rtl/>
        </w:rPr>
        <w:t>תכנית</w:t>
      </w:r>
      <w:r w:rsidRPr="00382BCC">
        <w:rPr>
          <w:rtl/>
        </w:rPr>
        <w:t>:</w:t>
      </w:r>
      <w:bookmarkEnd w:id="4"/>
    </w:p>
    <w:p w14:paraId="659A827F" w14:textId="77777777" w:rsidR="004976AA" w:rsidRPr="00300DBE" w:rsidRDefault="004976AA" w:rsidP="00414F25">
      <w:pPr>
        <w:pStyle w:val="BodyText"/>
        <w:numPr>
          <w:ilvl w:val="0"/>
          <w:numId w:val="7"/>
        </w:numPr>
        <w:spacing w:line="360" w:lineRule="auto"/>
        <w:rPr>
          <w:rFonts w:asciiTheme="minorBidi" w:hAnsiTheme="minorBidi" w:cstheme="minorBidi"/>
          <w:color w:val="000000"/>
          <w:szCs w:val="24"/>
          <w:rtl/>
        </w:rPr>
      </w:pPr>
      <w:r w:rsidRPr="00A11634">
        <w:rPr>
          <w:rFonts w:asciiTheme="minorBidi" w:hAnsiTheme="minorBidi" w:cstheme="minorBidi"/>
          <w:color w:val="000000"/>
          <w:szCs w:val="24"/>
          <w:rtl/>
        </w:rPr>
        <w:t xml:space="preserve">המשרד מעוניין לבחור </w:t>
      </w:r>
      <w:r>
        <w:rPr>
          <w:rFonts w:asciiTheme="minorBidi" w:hAnsiTheme="minorBidi" w:cstheme="minorBidi" w:hint="cs"/>
          <w:color w:val="000000"/>
          <w:szCs w:val="24"/>
          <w:rtl/>
        </w:rPr>
        <w:t xml:space="preserve">מספר </w:t>
      </w:r>
      <w:r w:rsidR="002A6BC2">
        <w:rPr>
          <w:rFonts w:asciiTheme="minorBidi" w:hAnsiTheme="minorBidi" w:cstheme="minorBidi" w:hint="cs"/>
          <w:color w:val="000000"/>
          <w:szCs w:val="24"/>
          <w:rtl/>
        </w:rPr>
        <w:t>זוכים</w:t>
      </w:r>
      <w:r w:rsidRPr="00A11634">
        <w:rPr>
          <w:rFonts w:asciiTheme="minorBidi" w:hAnsiTheme="minorBidi" w:cstheme="minorBidi"/>
          <w:color w:val="000000"/>
          <w:szCs w:val="24"/>
          <w:rtl/>
        </w:rPr>
        <w:t xml:space="preserve"> עד לגובה התקציב העומד לרשותו</w:t>
      </w:r>
      <w:r>
        <w:rPr>
          <w:rFonts w:asciiTheme="minorBidi" w:hAnsiTheme="minorBidi" w:cstheme="minorBidi" w:hint="cs"/>
          <w:color w:val="000000"/>
          <w:szCs w:val="24"/>
          <w:rtl/>
        </w:rPr>
        <w:t xml:space="preserve">, </w:t>
      </w:r>
      <w:r w:rsidR="00300DBE" w:rsidRPr="00300DBE">
        <w:rPr>
          <w:rFonts w:ascii="Arial" w:hAnsi="Arial" w:cs="Arial" w:hint="cs"/>
          <w:color w:val="000000"/>
          <w:szCs w:val="24"/>
          <w:u w:val="single"/>
          <w:rtl/>
        </w:rPr>
        <w:t>אך ללא כל התחייבות למספר זוכ</w:t>
      </w:r>
      <w:r w:rsidR="002A6BC2">
        <w:rPr>
          <w:rFonts w:ascii="Arial" w:hAnsi="Arial" w:cs="Arial" w:hint="cs"/>
          <w:color w:val="000000"/>
          <w:szCs w:val="24"/>
          <w:u w:val="single"/>
          <w:rtl/>
        </w:rPr>
        <w:t>ים</w:t>
      </w:r>
      <w:r w:rsidRPr="00300DBE">
        <w:rPr>
          <w:rFonts w:ascii="Arial" w:hAnsi="Arial" w:cs="Arial" w:hint="cs"/>
          <w:color w:val="000000"/>
          <w:szCs w:val="24"/>
          <w:u w:val="single"/>
          <w:rtl/>
        </w:rPr>
        <w:t xml:space="preserve"> או להיקף התקציב שיוקדש לתכנית בפועל.</w:t>
      </w:r>
    </w:p>
    <w:p w14:paraId="738D2111" w14:textId="77777777" w:rsidR="004976AA" w:rsidRPr="00A11634" w:rsidRDefault="004976AA" w:rsidP="00414F25">
      <w:pPr>
        <w:numPr>
          <w:ilvl w:val="0"/>
          <w:numId w:val="7"/>
        </w:numPr>
        <w:spacing w:line="360" w:lineRule="auto"/>
        <w:jc w:val="both"/>
        <w:rPr>
          <w:rFonts w:asciiTheme="minorBidi" w:hAnsiTheme="minorBidi" w:cstheme="minorBidi"/>
          <w:szCs w:val="24"/>
          <w:u w:val="single"/>
        </w:rPr>
      </w:pPr>
      <w:r w:rsidRPr="00A11634">
        <w:rPr>
          <w:rFonts w:asciiTheme="minorBidi" w:hAnsiTheme="minorBidi" w:cstheme="minorBidi"/>
          <w:szCs w:val="24"/>
          <w:rtl/>
        </w:rPr>
        <w:t xml:space="preserve">על פי הצפי, ההחלטה על הזוכים במלגות תיערך </w:t>
      </w:r>
      <w:r w:rsidRPr="00A11634">
        <w:rPr>
          <w:rFonts w:asciiTheme="minorBidi" w:hAnsiTheme="minorBidi" w:cstheme="minorBidi"/>
          <w:b/>
          <w:bCs/>
          <w:szCs w:val="24"/>
          <w:rtl/>
        </w:rPr>
        <w:t xml:space="preserve">במהלך הרבעון </w:t>
      </w:r>
      <w:r>
        <w:rPr>
          <w:rFonts w:asciiTheme="minorBidi" w:hAnsiTheme="minorBidi" w:cstheme="minorBidi" w:hint="cs"/>
          <w:b/>
          <w:bCs/>
          <w:szCs w:val="24"/>
          <w:rtl/>
        </w:rPr>
        <w:t xml:space="preserve">האחרון של שנת </w:t>
      </w:r>
      <w:r w:rsidR="0090470C">
        <w:rPr>
          <w:rFonts w:asciiTheme="minorBidi" w:hAnsiTheme="minorBidi" w:cstheme="minorBidi" w:hint="cs"/>
          <w:b/>
          <w:bCs/>
          <w:szCs w:val="24"/>
          <w:rtl/>
        </w:rPr>
        <w:t>2023</w:t>
      </w:r>
      <w:r w:rsidRPr="00A11634">
        <w:rPr>
          <w:rFonts w:asciiTheme="minorBidi" w:hAnsiTheme="minorBidi" w:cstheme="minorBidi"/>
          <w:b/>
          <w:bCs/>
          <w:szCs w:val="24"/>
          <w:rtl/>
        </w:rPr>
        <w:t>,</w:t>
      </w:r>
      <w:r w:rsidRPr="00A11634">
        <w:rPr>
          <w:rFonts w:asciiTheme="minorBidi" w:hAnsiTheme="minorBidi" w:cstheme="minorBidi"/>
          <w:szCs w:val="24"/>
          <w:rtl/>
        </w:rPr>
        <w:t xml:space="preserve"> </w:t>
      </w:r>
      <w:r w:rsidRPr="00A11634">
        <w:rPr>
          <w:rFonts w:asciiTheme="minorBidi" w:hAnsiTheme="minorBidi" w:cstheme="minorBidi"/>
          <w:szCs w:val="24"/>
          <w:u w:val="single"/>
          <w:rtl/>
        </w:rPr>
        <w:t xml:space="preserve">בכפוף לזמינות תקציבית </w:t>
      </w:r>
      <w:r w:rsidR="0090470C">
        <w:rPr>
          <w:rFonts w:asciiTheme="minorBidi" w:hAnsiTheme="minorBidi" w:cstheme="minorBidi" w:hint="cs"/>
          <w:szCs w:val="24"/>
          <w:u w:val="single"/>
          <w:rtl/>
        </w:rPr>
        <w:t>לשנת 2023.</w:t>
      </w:r>
    </w:p>
    <w:p w14:paraId="083A8EB4" w14:textId="77777777" w:rsidR="004976AA" w:rsidRPr="00A11634" w:rsidRDefault="004976AA" w:rsidP="00414F25">
      <w:pPr>
        <w:numPr>
          <w:ilvl w:val="0"/>
          <w:numId w:val="7"/>
        </w:numPr>
        <w:spacing w:line="360" w:lineRule="auto"/>
        <w:jc w:val="both"/>
        <w:rPr>
          <w:rFonts w:asciiTheme="minorBidi" w:hAnsiTheme="minorBidi" w:cstheme="minorBidi"/>
          <w:szCs w:val="24"/>
          <w:u w:val="single"/>
        </w:rPr>
      </w:pPr>
      <w:r w:rsidRPr="00A11634">
        <w:rPr>
          <w:rFonts w:asciiTheme="minorBidi" w:hAnsiTheme="minorBidi" w:cstheme="minorBidi"/>
          <w:szCs w:val="24"/>
          <w:rtl/>
        </w:rPr>
        <w:t xml:space="preserve">"קבלת מלגה" פירושה תשלום סכום המלגה </w:t>
      </w:r>
      <w:r w:rsidRPr="00A11634">
        <w:rPr>
          <w:rFonts w:asciiTheme="minorBidi" w:hAnsiTheme="minorBidi" w:cstheme="minorBidi"/>
          <w:b/>
          <w:bCs/>
          <w:szCs w:val="24"/>
          <w:rtl/>
        </w:rPr>
        <w:t>למוסד</w:t>
      </w:r>
      <w:r w:rsidR="00FA276E">
        <w:rPr>
          <w:rFonts w:asciiTheme="minorBidi" w:hAnsiTheme="minorBidi" w:cstheme="minorBidi" w:hint="cs"/>
          <w:b/>
          <w:bCs/>
          <w:szCs w:val="24"/>
          <w:rtl/>
        </w:rPr>
        <w:t xml:space="preserve"> הלימודים. </w:t>
      </w:r>
      <w:r w:rsidR="00FA276E" w:rsidRPr="007533C6">
        <w:rPr>
          <w:rFonts w:asciiTheme="minorBidi" w:hAnsiTheme="minorBidi" w:cstheme="minorBidi" w:hint="eastAsia"/>
          <w:szCs w:val="24"/>
          <w:rtl/>
        </w:rPr>
        <w:t>המוסד</w:t>
      </w:r>
      <w:r w:rsidR="00FA276E" w:rsidRPr="00B4004F">
        <w:rPr>
          <w:rFonts w:asciiTheme="minorBidi" w:hAnsiTheme="minorBidi" w:cstheme="minorBidi" w:hint="cs"/>
          <w:szCs w:val="24"/>
          <w:rtl/>
        </w:rPr>
        <w:t xml:space="preserve"> </w:t>
      </w:r>
      <w:r>
        <w:rPr>
          <w:rFonts w:asciiTheme="minorBidi" w:hAnsiTheme="minorBidi" w:cstheme="minorBidi" w:hint="cs"/>
          <w:szCs w:val="24"/>
          <w:rtl/>
        </w:rPr>
        <w:t>נדרש להעבירה ל</w:t>
      </w:r>
      <w:r w:rsidR="002A6BC2">
        <w:rPr>
          <w:rFonts w:asciiTheme="minorBidi" w:hAnsiTheme="minorBidi" w:cstheme="minorBidi" w:hint="cs"/>
          <w:szCs w:val="24"/>
          <w:rtl/>
        </w:rPr>
        <w:t>משתלם</w:t>
      </w:r>
      <w:r>
        <w:rPr>
          <w:rFonts w:asciiTheme="minorBidi" w:hAnsiTheme="minorBidi" w:cstheme="minorBidi" w:hint="cs"/>
          <w:szCs w:val="24"/>
          <w:rtl/>
        </w:rPr>
        <w:t xml:space="preserve"> במהלך תקופת ביצוע המחקר על פי ההסכם והנהלים</w:t>
      </w:r>
      <w:r w:rsidRPr="00A11634">
        <w:rPr>
          <w:rFonts w:asciiTheme="minorBidi" w:hAnsiTheme="minorBidi" w:cstheme="minorBidi"/>
          <w:szCs w:val="24"/>
          <w:rtl/>
        </w:rPr>
        <w:t>.</w:t>
      </w:r>
    </w:p>
    <w:p w14:paraId="498136E1" w14:textId="77777777" w:rsidR="00375B61" w:rsidRPr="004976AA" w:rsidRDefault="00375B61" w:rsidP="00B36C91">
      <w:pPr>
        <w:spacing w:line="360" w:lineRule="auto"/>
        <w:ind w:left="720"/>
        <w:jc w:val="both"/>
        <w:rPr>
          <w:rFonts w:ascii="Arial" w:hAnsi="Arial" w:cs="Arial"/>
          <w:szCs w:val="24"/>
        </w:rPr>
      </w:pPr>
    </w:p>
    <w:p w14:paraId="7D232502" w14:textId="77777777" w:rsidR="00522FF3" w:rsidRDefault="00522FF3" w:rsidP="00B36C91">
      <w:pPr>
        <w:pStyle w:val="Heading1"/>
        <w:rPr>
          <w:color w:val="000000"/>
          <w:rtl/>
        </w:rPr>
      </w:pPr>
      <w:bookmarkStart w:id="5" w:name="_Toc140148113"/>
      <w:r w:rsidRPr="00382BCC">
        <w:rPr>
          <w:rtl/>
        </w:rPr>
        <w:t>זכויות המשרד:</w:t>
      </w:r>
      <w:bookmarkEnd w:id="5"/>
    </w:p>
    <w:p w14:paraId="484FC4AC" w14:textId="77777777" w:rsidR="004976AA" w:rsidRPr="00A11634" w:rsidRDefault="004976AA" w:rsidP="00414F25">
      <w:pPr>
        <w:numPr>
          <w:ilvl w:val="1"/>
          <w:numId w:val="6"/>
        </w:numPr>
        <w:tabs>
          <w:tab w:val="left" w:pos="-625"/>
        </w:tabs>
        <w:spacing w:line="360" w:lineRule="auto"/>
        <w:ind w:left="793" w:hanging="425"/>
        <w:jc w:val="both"/>
        <w:rPr>
          <w:rFonts w:asciiTheme="minorBidi" w:hAnsiTheme="minorBidi" w:cstheme="minorBidi"/>
          <w:szCs w:val="24"/>
        </w:rPr>
      </w:pPr>
      <w:r w:rsidRPr="00A11634">
        <w:rPr>
          <w:rFonts w:asciiTheme="minorBidi" w:hAnsiTheme="minorBidi" w:cstheme="minorBidi"/>
          <w:szCs w:val="24"/>
          <w:rtl/>
        </w:rPr>
        <w:t>המשרד רשאי לבטל את הקול הקורא או חלקים ממנו או לפרסם קול קורא חדש ללא מתן הסברים כלשהם למבקשים או לכל גורם אחר וללא הודעה מוקדמת.</w:t>
      </w:r>
    </w:p>
    <w:p w14:paraId="3738D992" w14:textId="77777777" w:rsidR="004976AA" w:rsidRDefault="00300DBE" w:rsidP="00414F25">
      <w:pPr>
        <w:numPr>
          <w:ilvl w:val="1"/>
          <w:numId w:val="6"/>
        </w:numPr>
        <w:tabs>
          <w:tab w:val="left" w:pos="-625"/>
        </w:tabs>
        <w:spacing w:line="360" w:lineRule="auto"/>
        <w:ind w:left="793" w:hanging="425"/>
        <w:jc w:val="both"/>
        <w:rPr>
          <w:rFonts w:asciiTheme="minorBidi" w:hAnsiTheme="minorBidi" w:cstheme="minorBidi"/>
          <w:szCs w:val="24"/>
        </w:rPr>
      </w:pPr>
      <w:r>
        <w:rPr>
          <w:rFonts w:asciiTheme="minorBidi" w:hAnsiTheme="minorBidi" w:cstheme="minorBidi"/>
          <w:color w:val="000000"/>
          <w:szCs w:val="24"/>
          <w:rtl/>
        </w:rPr>
        <w:lastRenderedPageBreak/>
        <w:t>המשרד רשאי</w:t>
      </w:r>
      <w:r w:rsidR="004976AA" w:rsidRPr="00A11634">
        <w:rPr>
          <w:rFonts w:asciiTheme="minorBidi" w:hAnsiTheme="minorBidi" w:cstheme="minorBidi"/>
          <w:color w:val="000000"/>
          <w:szCs w:val="24"/>
          <w:rtl/>
        </w:rPr>
        <w:t xml:space="preserve"> בכל עת, בהודעה שתפורסם, להקדים או לדחות את המועד</w:t>
      </w:r>
      <w:r w:rsidR="004976AA" w:rsidRPr="00A11634">
        <w:rPr>
          <w:rFonts w:asciiTheme="minorBidi" w:hAnsiTheme="minorBidi" w:cstheme="minorBidi"/>
          <w:szCs w:val="24"/>
          <w:rtl/>
        </w:rPr>
        <w:t xml:space="preserve"> האחרון להגשת בקשות ולשנות מועדים ותנאים אחרים הנוגעים לקול הקורא על פי שיקול דעתו</w:t>
      </w:r>
      <w:r>
        <w:rPr>
          <w:rFonts w:asciiTheme="minorBidi" w:hAnsiTheme="minorBidi" w:cstheme="minorBidi" w:hint="cs"/>
          <w:szCs w:val="24"/>
          <w:rtl/>
        </w:rPr>
        <w:t>.</w:t>
      </w:r>
    </w:p>
    <w:p w14:paraId="1AFF7CC6" w14:textId="77777777" w:rsidR="004976AA" w:rsidRDefault="004976AA" w:rsidP="00414F25">
      <w:pPr>
        <w:numPr>
          <w:ilvl w:val="1"/>
          <w:numId w:val="6"/>
        </w:numPr>
        <w:tabs>
          <w:tab w:val="left" w:pos="-625"/>
        </w:tabs>
        <w:spacing w:line="360" w:lineRule="auto"/>
        <w:ind w:left="793" w:hanging="425"/>
        <w:jc w:val="both"/>
        <w:rPr>
          <w:rFonts w:asciiTheme="minorBidi" w:hAnsiTheme="minorBidi" w:cstheme="minorBidi"/>
          <w:szCs w:val="24"/>
        </w:rPr>
      </w:pPr>
      <w:r w:rsidRPr="00E75C67">
        <w:rPr>
          <w:rFonts w:asciiTheme="minorBidi" w:hAnsiTheme="minorBidi" w:cstheme="minorBidi"/>
          <w:szCs w:val="24"/>
          <w:rtl/>
        </w:rPr>
        <w:t>המשרד רשאי לפנות במהלך הבדיקה וההערכה למבקש</w:t>
      </w:r>
      <w:r w:rsidR="00300DBE">
        <w:rPr>
          <w:rFonts w:asciiTheme="minorBidi" w:hAnsiTheme="minorBidi" w:cstheme="minorBidi" w:hint="cs"/>
          <w:szCs w:val="24"/>
          <w:rtl/>
        </w:rPr>
        <w:t>ת</w:t>
      </w:r>
      <w:r w:rsidRPr="00E75C67">
        <w:rPr>
          <w:rFonts w:asciiTheme="minorBidi" w:hAnsiTheme="minorBidi" w:cstheme="minorBidi"/>
          <w:szCs w:val="24"/>
          <w:rtl/>
        </w:rPr>
        <w:t>, כדי לקבל הבהרות או להסיר אי-</w:t>
      </w:r>
      <w:proofErr w:type="spellStart"/>
      <w:r w:rsidRPr="00E75C67">
        <w:rPr>
          <w:rFonts w:asciiTheme="minorBidi" w:hAnsiTheme="minorBidi" w:cstheme="minorBidi"/>
          <w:szCs w:val="24"/>
          <w:rtl/>
        </w:rPr>
        <w:t>בהירויות</w:t>
      </w:r>
      <w:proofErr w:type="spellEnd"/>
      <w:r>
        <w:rPr>
          <w:rFonts w:asciiTheme="minorBidi" w:hAnsiTheme="minorBidi" w:cstheme="minorBidi" w:hint="cs"/>
          <w:szCs w:val="24"/>
          <w:rtl/>
        </w:rPr>
        <w:t xml:space="preserve">, </w:t>
      </w:r>
      <w:r w:rsidRPr="00E75C67">
        <w:rPr>
          <w:rFonts w:asciiTheme="minorBidi" w:hAnsiTheme="minorBidi" w:cstheme="minorBidi"/>
          <w:szCs w:val="24"/>
          <w:rtl/>
        </w:rPr>
        <w:t xml:space="preserve">לבקש פרטים נוספים או כל מסמך או מידע אחר הדרושים לדעתו לשם בדיקת הבקשות  </w:t>
      </w:r>
      <w:r w:rsidRPr="00E75C67">
        <w:rPr>
          <w:rFonts w:asciiTheme="minorBidi" w:hAnsiTheme="minorBidi" w:cstheme="minorBidi" w:hint="eastAsia"/>
          <w:szCs w:val="24"/>
          <w:rtl/>
        </w:rPr>
        <w:t>או</w:t>
      </w:r>
      <w:r w:rsidRPr="00E75C67">
        <w:rPr>
          <w:rFonts w:asciiTheme="minorBidi" w:hAnsiTheme="minorBidi" w:cstheme="minorBidi"/>
          <w:szCs w:val="24"/>
          <w:rtl/>
        </w:rPr>
        <w:t xml:space="preserve"> קבלת החלטה.</w:t>
      </w:r>
    </w:p>
    <w:p w14:paraId="56627D63" w14:textId="77777777" w:rsidR="0090470C" w:rsidRPr="0090470C" w:rsidRDefault="0090470C" w:rsidP="00414F25">
      <w:pPr>
        <w:numPr>
          <w:ilvl w:val="1"/>
          <w:numId w:val="6"/>
        </w:numPr>
        <w:tabs>
          <w:tab w:val="left" w:pos="-625"/>
        </w:tabs>
        <w:spacing w:line="360" w:lineRule="auto"/>
        <w:ind w:left="793" w:hanging="425"/>
        <w:jc w:val="both"/>
        <w:rPr>
          <w:rFonts w:asciiTheme="minorBidi" w:hAnsiTheme="minorBidi" w:cstheme="minorBidi"/>
          <w:szCs w:val="24"/>
        </w:rPr>
      </w:pPr>
      <w:r w:rsidRPr="0090470C">
        <w:rPr>
          <w:rFonts w:asciiTheme="minorBidi" w:hAnsiTheme="minorBidi" w:cstheme="minorBidi"/>
          <w:b/>
          <w:szCs w:val="24"/>
          <w:rtl/>
        </w:rPr>
        <w:t>המשרד שומר לעצמו את הזכות לפסול מציע אשר כלל בהצעתו מידע שקרי או מטעה.</w:t>
      </w:r>
    </w:p>
    <w:p w14:paraId="1B71276B" w14:textId="77777777" w:rsidR="004976AA" w:rsidRDefault="004976AA" w:rsidP="00414F25">
      <w:pPr>
        <w:numPr>
          <w:ilvl w:val="1"/>
          <w:numId w:val="6"/>
        </w:numPr>
        <w:tabs>
          <w:tab w:val="left" w:pos="-625"/>
        </w:tabs>
        <w:spacing w:line="360" w:lineRule="auto"/>
        <w:ind w:left="793" w:hanging="425"/>
        <w:jc w:val="both"/>
        <w:rPr>
          <w:rFonts w:asciiTheme="minorBidi" w:hAnsiTheme="minorBidi" w:cstheme="minorBidi"/>
          <w:szCs w:val="24"/>
        </w:rPr>
      </w:pPr>
      <w:r w:rsidRPr="00A11634">
        <w:rPr>
          <w:rFonts w:asciiTheme="minorBidi" w:hAnsiTheme="minorBidi" w:cstheme="minorBidi"/>
          <w:szCs w:val="24"/>
          <w:rtl/>
        </w:rPr>
        <w:t>החלטת הנהלת קרנות</w:t>
      </w:r>
      <w:r>
        <w:rPr>
          <w:rFonts w:asciiTheme="minorBidi" w:hAnsiTheme="minorBidi" w:cstheme="minorBidi" w:hint="cs"/>
          <w:szCs w:val="24"/>
          <w:rtl/>
        </w:rPr>
        <w:t xml:space="preserve"> המחקר</w:t>
      </w:r>
      <w:r w:rsidRPr="00A11634">
        <w:rPr>
          <w:rFonts w:asciiTheme="minorBidi" w:hAnsiTheme="minorBidi" w:cstheme="minorBidi"/>
          <w:szCs w:val="24"/>
          <w:rtl/>
        </w:rPr>
        <w:t xml:space="preserve"> במשרד בעניין זה אינה מחייבת את המשרד להתקשר עם המוסד. </w:t>
      </w:r>
    </w:p>
    <w:p w14:paraId="5F01EF4A" w14:textId="77777777" w:rsidR="004976AA" w:rsidRPr="00E75C67" w:rsidRDefault="004976AA" w:rsidP="00414F25">
      <w:pPr>
        <w:numPr>
          <w:ilvl w:val="1"/>
          <w:numId w:val="6"/>
        </w:numPr>
        <w:tabs>
          <w:tab w:val="left" w:pos="-625"/>
        </w:tabs>
        <w:spacing w:line="360" w:lineRule="auto"/>
        <w:ind w:left="793" w:hanging="425"/>
        <w:jc w:val="both"/>
        <w:rPr>
          <w:rFonts w:asciiTheme="minorBidi" w:hAnsiTheme="minorBidi" w:cstheme="minorBidi"/>
          <w:szCs w:val="24"/>
        </w:rPr>
      </w:pPr>
      <w:r w:rsidRPr="00E75C67">
        <w:rPr>
          <w:rFonts w:asciiTheme="minorBidi" w:hAnsiTheme="minorBidi" w:cstheme="minorBidi"/>
          <w:szCs w:val="24"/>
          <w:rtl/>
        </w:rPr>
        <w:t xml:space="preserve">חתימת המוסד על הסכם ההתקשרות וכל המסמכים הנדרשים, מהווים תנאי מוקדם לחתימה על </w:t>
      </w:r>
      <w:r w:rsidRPr="00E75C67">
        <w:rPr>
          <w:rFonts w:asciiTheme="minorBidi" w:hAnsiTheme="minorBidi" w:cstheme="minorBidi" w:hint="eastAsia"/>
          <w:szCs w:val="24"/>
          <w:rtl/>
        </w:rPr>
        <w:t>ה</w:t>
      </w:r>
      <w:r w:rsidRPr="00E75C67">
        <w:rPr>
          <w:rFonts w:asciiTheme="minorBidi" w:hAnsiTheme="minorBidi" w:cstheme="minorBidi"/>
          <w:szCs w:val="24"/>
          <w:rtl/>
        </w:rPr>
        <w:t>הסכם מצד המשרד.</w:t>
      </w:r>
      <w:r>
        <w:rPr>
          <w:rFonts w:asciiTheme="minorBidi" w:hAnsiTheme="minorBidi" w:cstheme="minorBidi" w:hint="cs"/>
          <w:szCs w:val="24"/>
          <w:rtl/>
        </w:rPr>
        <w:t xml:space="preserve"> </w:t>
      </w:r>
      <w:r w:rsidRPr="00E75C67">
        <w:rPr>
          <w:rFonts w:asciiTheme="minorBidi" w:hAnsiTheme="minorBidi" w:cstheme="minorBidi"/>
          <w:szCs w:val="24"/>
          <w:rtl/>
        </w:rPr>
        <w:t xml:space="preserve">לא חתם המוסד על </w:t>
      </w:r>
      <w:r w:rsidRPr="00E75C67">
        <w:rPr>
          <w:rFonts w:asciiTheme="minorBidi" w:hAnsiTheme="minorBidi" w:cstheme="minorBidi" w:hint="eastAsia"/>
          <w:szCs w:val="24"/>
          <w:rtl/>
        </w:rPr>
        <w:t>ה</w:t>
      </w:r>
      <w:r w:rsidRPr="00E75C67">
        <w:rPr>
          <w:rFonts w:asciiTheme="minorBidi" w:hAnsiTheme="minorBidi" w:cstheme="minorBidi"/>
          <w:szCs w:val="24"/>
          <w:rtl/>
        </w:rPr>
        <w:t xml:space="preserve">הסכם או לא מילא אחר דרישות אחרות הנגזרות מהזכייה בקול הקורא – רשאי המשרד לבטל את </w:t>
      </w:r>
      <w:r w:rsidRPr="00E75C67">
        <w:rPr>
          <w:rFonts w:asciiTheme="minorBidi" w:hAnsiTheme="minorBidi" w:cstheme="minorBidi" w:hint="eastAsia"/>
          <w:szCs w:val="24"/>
          <w:rtl/>
        </w:rPr>
        <w:t>הזכייה</w:t>
      </w:r>
      <w:r w:rsidRPr="00E75C67">
        <w:rPr>
          <w:rFonts w:asciiTheme="minorBidi" w:hAnsiTheme="minorBidi" w:cstheme="minorBidi"/>
          <w:szCs w:val="24"/>
          <w:rtl/>
        </w:rPr>
        <w:t xml:space="preserve">. במקרה כזה, יהא המשרד רשאי להכריז על בקשה אחרת כזוכה. </w:t>
      </w:r>
    </w:p>
    <w:p w14:paraId="6845C54B" w14:textId="77777777" w:rsidR="004976AA" w:rsidRDefault="004976AA" w:rsidP="00414F25">
      <w:pPr>
        <w:numPr>
          <w:ilvl w:val="1"/>
          <w:numId w:val="6"/>
        </w:numPr>
        <w:tabs>
          <w:tab w:val="left" w:pos="-625"/>
        </w:tabs>
        <w:spacing w:line="360" w:lineRule="auto"/>
        <w:ind w:left="793" w:hanging="425"/>
        <w:jc w:val="both"/>
        <w:rPr>
          <w:rFonts w:asciiTheme="minorBidi" w:hAnsiTheme="minorBidi" w:cstheme="minorBidi"/>
          <w:b/>
          <w:bCs/>
          <w:szCs w:val="24"/>
        </w:rPr>
      </w:pPr>
      <w:r w:rsidRPr="00A11634">
        <w:rPr>
          <w:rFonts w:asciiTheme="minorBidi" w:hAnsiTheme="minorBidi" w:cstheme="minorBidi"/>
          <w:szCs w:val="24"/>
          <w:rtl/>
        </w:rPr>
        <w:t xml:space="preserve">אין באמור לעיל כדי לפגוע בזכויות המשרד לפי חוק חובת המכרזים, </w:t>
      </w:r>
      <w:proofErr w:type="spellStart"/>
      <w:r w:rsidRPr="00A11634">
        <w:rPr>
          <w:rFonts w:asciiTheme="minorBidi" w:hAnsiTheme="minorBidi" w:cstheme="minorBidi"/>
          <w:szCs w:val="24"/>
          <w:rtl/>
        </w:rPr>
        <w:t>התשנ"ב</w:t>
      </w:r>
      <w:proofErr w:type="spellEnd"/>
      <w:r w:rsidRPr="00A11634">
        <w:rPr>
          <w:rFonts w:asciiTheme="minorBidi" w:hAnsiTheme="minorBidi" w:cstheme="minorBidi"/>
          <w:szCs w:val="24"/>
          <w:rtl/>
        </w:rPr>
        <w:t>–1992 או תקנותיו או לפי כל דין אחר.</w:t>
      </w:r>
    </w:p>
    <w:p w14:paraId="57AEBF29" w14:textId="77777777" w:rsidR="0090470C" w:rsidRDefault="0090470C" w:rsidP="00414F25">
      <w:pPr>
        <w:numPr>
          <w:ilvl w:val="1"/>
          <w:numId w:val="6"/>
        </w:numPr>
        <w:tabs>
          <w:tab w:val="left" w:pos="-625"/>
        </w:tabs>
        <w:spacing w:line="360" w:lineRule="auto"/>
        <w:ind w:left="793" w:hanging="425"/>
        <w:jc w:val="both"/>
        <w:rPr>
          <w:rFonts w:asciiTheme="minorBidi" w:hAnsiTheme="minorBidi" w:cstheme="minorBidi"/>
          <w:b/>
          <w:bCs/>
          <w:szCs w:val="24"/>
        </w:rPr>
      </w:pPr>
      <w:r w:rsidRPr="0090470C">
        <w:rPr>
          <w:rFonts w:asciiTheme="minorBidi" w:hAnsiTheme="minorBidi" w:cstheme="minorBidi"/>
          <w:b/>
          <w:szCs w:val="24"/>
          <w:rtl/>
        </w:rPr>
        <w:t xml:space="preserve">המשרד לא ידון </w:t>
      </w:r>
      <w:r w:rsidRPr="0090470C">
        <w:rPr>
          <w:rFonts w:asciiTheme="minorBidi" w:hAnsiTheme="minorBidi" w:cstheme="minorBidi" w:hint="cs"/>
          <w:b/>
          <w:szCs w:val="24"/>
          <w:rtl/>
        </w:rPr>
        <w:t>בבקשות</w:t>
      </w:r>
      <w:r w:rsidRPr="0090470C">
        <w:rPr>
          <w:rFonts w:asciiTheme="minorBidi" w:hAnsiTheme="minorBidi" w:cstheme="minorBidi"/>
          <w:b/>
          <w:szCs w:val="24"/>
          <w:rtl/>
        </w:rPr>
        <w:t xml:space="preserve"> אשר </w:t>
      </w:r>
      <w:r w:rsidRPr="0090470C">
        <w:rPr>
          <w:rFonts w:asciiTheme="minorBidi" w:hAnsiTheme="minorBidi" w:cstheme="minorBidi" w:hint="cs"/>
          <w:b/>
          <w:szCs w:val="24"/>
          <w:rtl/>
        </w:rPr>
        <w:t>תוגשנה</w:t>
      </w:r>
      <w:r w:rsidRPr="0090470C">
        <w:rPr>
          <w:rFonts w:asciiTheme="minorBidi" w:hAnsiTheme="minorBidi" w:cstheme="minorBidi"/>
          <w:b/>
          <w:szCs w:val="24"/>
          <w:rtl/>
        </w:rPr>
        <w:t xml:space="preserve"> </w:t>
      </w:r>
      <w:r w:rsidRPr="0090470C">
        <w:rPr>
          <w:rFonts w:asciiTheme="minorBidi" w:hAnsiTheme="minorBidi" w:cstheme="minorBidi" w:hint="eastAsia"/>
          <w:b/>
          <w:szCs w:val="24"/>
          <w:rtl/>
        </w:rPr>
        <w:t>באיחור</w:t>
      </w:r>
      <w:r w:rsidRPr="0090470C">
        <w:rPr>
          <w:rFonts w:asciiTheme="minorBidi" w:hAnsiTheme="minorBidi" w:cstheme="minorBidi"/>
          <w:b/>
          <w:szCs w:val="24"/>
          <w:rtl/>
        </w:rPr>
        <w:t xml:space="preserve"> או שלא </w:t>
      </w:r>
      <w:r w:rsidRPr="0090470C">
        <w:rPr>
          <w:rFonts w:asciiTheme="minorBidi" w:hAnsiTheme="minorBidi" w:cstheme="minorBidi" w:hint="eastAsia"/>
          <w:b/>
          <w:szCs w:val="24"/>
          <w:rtl/>
        </w:rPr>
        <w:t>בהתאם</w:t>
      </w:r>
      <w:r w:rsidRPr="0090470C">
        <w:rPr>
          <w:rFonts w:asciiTheme="minorBidi" w:hAnsiTheme="minorBidi" w:cstheme="minorBidi"/>
          <w:b/>
          <w:szCs w:val="24"/>
          <w:rtl/>
        </w:rPr>
        <w:t xml:space="preserve"> </w:t>
      </w:r>
      <w:r w:rsidRPr="0090470C">
        <w:rPr>
          <w:rFonts w:asciiTheme="minorBidi" w:hAnsiTheme="minorBidi" w:cstheme="minorBidi" w:hint="eastAsia"/>
          <w:b/>
          <w:szCs w:val="24"/>
          <w:rtl/>
        </w:rPr>
        <w:t>לתנאים</w:t>
      </w:r>
      <w:r w:rsidRPr="0090470C">
        <w:rPr>
          <w:rFonts w:asciiTheme="minorBidi" w:hAnsiTheme="minorBidi" w:cstheme="minorBidi" w:hint="cs"/>
          <w:b/>
          <w:szCs w:val="24"/>
          <w:rtl/>
        </w:rPr>
        <w:t xml:space="preserve"> המפורטים בקול קורא זה, ונהלי הקרן</w:t>
      </w:r>
      <w:r w:rsidRPr="0090470C">
        <w:rPr>
          <w:rFonts w:asciiTheme="minorBidi" w:hAnsiTheme="minorBidi" w:cstheme="minorBidi"/>
          <w:b/>
          <w:szCs w:val="24"/>
          <w:rtl/>
        </w:rPr>
        <w:t>.</w:t>
      </w:r>
    </w:p>
    <w:p w14:paraId="65E87DD4" w14:textId="77777777" w:rsidR="0090470C" w:rsidRPr="0090470C" w:rsidRDefault="0090470C" w:rsidP="00414F25">
      <w:pPr>
        <w:numPr>
          <w:ilvl w:val="1"/>
          <w:numId w:val="6"/>
        </w:numPr>
        <w:tabs>
          <w:tab w:val="left" w:pos="-625"/>
        </w:tabs>
        <w:spacing w:line="360" w:lineRule="auto"/>
        <w:ind w:left="793" w:hanging="425"/>
        <w:jc w:val="both"/>
        <w:rPr>
          <w:rFonts w:asciiTheme="minorBidi" w:hAnsiTheme="minorBidi" w:cstheme="minorBidi"/>
          <w:b/>
          <w:bCs/>
          <w:szCs w:val="24"/>
        </w:rPr>
      </w:pPr>
      <w:r w:rsidRPr="0090470C">
        <w:rPr>
          <w:rFonts w:asciiTheme="minorBidi" w:hAnsiTheme="minorBidi" w:cstheme="minorBidi" w:hint="cs"/>
          <w:b/>
          <w:szCs w:val="24"/>
          <w:rtl/>
        </w:rPr>
        <w:t>משתלם</w:t>
      </w:r>
      <w:r w:rsidRPr="0090470C">
        <w:rPr>
          <w:rFonts w:asciiTheme="minorBidi" w:hAnsiTheme="minorBidi" w:cstheme="minorBidi"/>
          <w:b/>
          <w:szCs w:val="24"/>
          <w:rtl/>
        </w:rPr>
        <w:t xml:space="preserve"> אינו רשאי להעביר או </w:t>
      </w:r>
      <w:proofErr w:type="spellStart"/>
      <w:r w:rsidRPr="0090470C">
        <w:rPr>
          <w:rFonts w:asciiTheme="minorBidi" w:hAnsiTheme="minorBidi" w:cstheme="minorBidi"/>
          <w:b/>
          <w:szCs w:val="24"/>
          <w:rtl/>
        </w:rPr>
        <w:t>להמחות</w:t>
      </w:r>
      <w:proofErr w:type="spellEnd"/>
      <w:r w:rsidRPr="0090470C">
        <w:rPr>
          <w:rFonts w:asciiTheme="minorBidi" w:hAnsiTheme="minorBidi" w:cstheme="minorBidi"/>
          <w:b/>
          <w:szCs w:val="24"/>
          <w:rtl/>
        </w:rPr>
        <w:t xml:space="preserve"> את זכויותיו לפי קול קורא זה, כולן או חלקן.</w:t>
      </w:r>
      <w:r w:rsidRPr="0090470C">
        <w:rPr>
          <w:rFonts w:asciiTheme="minorBidi" w:hAnsiTheme="minorBidi" w:cstheme="minorBidi"/>
          <w:szCs w:val="24"/>
          <w:rtl/>
        </w:rPr>
        <w:t xml:space="preserve"> </w:t>
      </w:r>
    </w:p>
    <w:p w14:paraId="23302A79" w14:textId="77777777" w:rsidR="0090470C" w:rsidRPr="0090470C" w:rsidRDefault="0090470C" w:rsidP="00B36C91">
      <w:pPr>
        <w:tabs>
          <w:tab w:val="left" w:pos="-625"/>
        </w:tabs>
        <w:spacing w:line="360" w:lineRule="auto"/>
        <w:ind w:left="368"/>
        <w:jc w:val="both"/>
        <w:rPr>
          <w:rFonts w:asciiTheme="minorBidi" w:hAnsiTheme="minorBidi" w:cstheme="minorBidi"/>
          <w:b/>
          <w:bCs/>
          <w:szCs w:val="24"/>
        </w:rPr>
      </w:pPr>
    </w:p>
    <w:p w14:paraId="09DA327C" w14:textId="77777777" w:rsidR="00537281" w:rsidRPr="00382BCC" w:rsidRDefault="00537281" w:rsidP="00B36C91">
      <w:pPr>
        <w:pStyle w:val="Heading1"/>
      </w:pPr>
      <w:bookmarkStart w:id="6" w:name="_Toc140148114"/>
      <w:r w:rsidRPr="00382BCC">
        <w:rPr>
          <w:rtl/>
        </w:rPr>
        <w:t>שאלות ופניות:</w:t>
      </w:r>
      <w:bookmarkEnd w:id="6"/>
    </w:p>
    <w:p w14:paraId="12CF8050" w14:textId="4D76938E" w:rsidR="00537281" w:rsidRDefault="00537281" w:rsidP="0061511D">
      <w:pPr>
        <w:spacing w:line="360" w:lineRule="auto"/>
        <w:jc w:val="both"/>
        <w:rPr>
          <w:rFonts w:ascii="Arial" w:hAnsi="Arial" w:cs="Arial"/>
          <w:sz w:val="22"/>
          <w:szCs w:val="24"/>
          <w:rtl/>
        </w:rPr>
      </w:pPr>
      <w:r w:rsidRPr="00ED32EC">
        <w:rPr>
          <w:rFonts w:ascii="Arial" w:hAnsi="Arial" w:cs="Arial" w:hint="cs"/>
          <w:sz w:val="22"/>
          <w:szCs w:val="24"/>
          <w:rtl/>
        </w:rPr>
        <w:t xml:space="preserve">לשאלות ובירורים ניתן לפנות </w:t>
      </w:r>
      <w:r w:rsidR="0061511D">
        <w:rPr>
          <w:rFonts w:ascii="Arial" w:hAnsi="Arial" w:cs="Arial" w:hint="cs"/>
          <w:sz w:val="22"/>
          <w:szCs w:val="24"/>
          <w:rtl/>
        </w:rPr>
        <w:t>לנציגת</w:t>
      </w:r>
      <w:r w:rsidRPr="00ED32EC">
        <w:rPr>
          <w:rFonts w:ascii="Arial" w:hAnsi="Arial" w:cs="Arial" w:hint="cs"/>
          <w:sz w:val="22"/>
          <w:szCs w:val="24"/>
          <w:rtl/>
        </w:rPr>
        <w:t xml:space="preserve"> המשרד כמפורט להלן:</w:t>
      </w:r>
    </w:p>
    <w:p w14:paraId="14D881F8" w14:textId="74DCB5A6" w:rsidR="000719AE" w:rsidRPr="000719AE" w:rsidRDefault="000719AE" w:rsidP="0061511D">
      <w:pPr>
        <w:spacing w:line="360" w:lineRule="auto"/>
        <w:jc w:val="both"/>
        <w:rPr>
          <w:rFonts w:asciiTheme="minorBidi" w:hAnsiTheme="minorBidi" w:cstheme="minorBidi"/>
          <w:szCs w:val="24"/>
        </w:rPr>
      </w:pPr>
      <w:r w:rsidRPr="000719AE">
        <w:rPr>
          <w:rFonts w:asciiTheme="minorBidi" w:hAnsiTheme="minorBidi" w:cstheme="minorBidi" w:hint="cs"/>
          <w:szCs w:val="24"/>
          <w:rtl/>
        </w:rPr>
        <w:t xml:space="preserve">גב' אלונה כהן, בכתובת: </w:t>
      </w:r>
      <w:hyperlink r:id="rId11" w:history="1">
        <w:r w:rsidRPr="000719AE">
          <w:rPr>
            <w:rStyle w:val="Hyperlink"/>
            <w:rFonts w:asciiTheme="minorBidi" w:hAnsiTheme="minorBidi" w:cstheme="minorBidi" w:hint="cs"/>
            <w:szCs w:val="24"/>
            <w:u w:val="none"/>
          </w:rPr>
          <w:t>A</w:t>
        </w:r>
        <w:r w:rsidRPr="000719AE">
          <w:rPr>
            <w:rStyle w:val="Hyperlink"/>
            <w:rFonts w:asciiTheme="minorBidi" w:hAnsiTheme="minorBidi" w:cstheme="minorBidi"/>
            <w:szCs w:val="24"/>
            <w:u w:val="none"/>
          </w:rPr>
          <w:t>lona@most.gov.il</w:t>
        </w:r>
      </w:hyperlink>
      <w:r w:rsidRPr="000719AE">
        <w:rPr>
          <w:rFonts w:asciiTheme="minorBidi" w:hAnsiTheme="minorBidi" w:cstheme="minorBidi"/>
          <w:szCs w:val="24"/>
        </w:rPr>
        <w:t xml:space="preserve"> </w:t>
      </w:r>
    </w:p>
    <w:p w14:paraId="50FECD87" w14:textId="77777777" w:rsidR="0090470C" w:rsidRPr="00FB2DCF" w:rsidRDefault="0090470C" w:rsidP="00FB6945">
      <w:pPr>
        <w:spacing w:line="360" w:lineRule="auto"/>
        <w:ind w:left="651"/>
        <w:jc w:val="both"/>
        <w:rPr>
          <w:rFonts w:asciiTheme="minorBidi" w:hAnsiTheme="minorBidi" w:cstheme="minorBidi"/>
          <w:szCs w:val="24"/>
          <w:rtl/>
        </w:rPr>
      </w:pPr>
    </w:p>
    <w:p w14:paraId="4DAA33C0" w14:textId="77777777" w:rsidR="00EB172B" w:rsidRPr="00292CD4" w:rsidRDefault="00EB172B" w:rsidP="00B36C91">
      <w:pPr>
        <w:pStyle w:val="Heading1"/>
        <w:rPr>
          <w:rtl/>
        </w:rPr>
      </w:pPr>
      <w:bookmarkStart w:id="7" w:name="_Toc140148115"/>
      <w:r w:rsidRPr="00292CD4">
        <w:rPr>
          <w:rtl/>
        </w:rPr>
        <w:t>הגשת הבקשות:</w:t>
      </w:r>
      <w:bookmarkEnd w:id="7"/>
    </w:p>
    <w:p w14:paraId="15903640" w14:textId="77777777" w:rsidR="000719AE" w:rsidRDefault="0090470C" w:rsidP="00F71DD0">
      <w:pPr>
        <w:spacing w:line="360" w:lineRule="auto"/>
        <w:jc w:val="both"/>
        <w:rPr>
          <w:rFonts w:asciiTheme="minorBidi" w:hAnsiTheme="minorBidi" w:cstheme="minorBidi"/>
          <w:szCs w:val="24"/>
        </w:rPr>
      </w:pPr>
      <w:r w:rsidRPr="00F71DD0">
        <w:rPr>
          <w:rFonts w:asciiTheme="minorBidi" w:hAnsiTheme="minorBidi" w:cstheme="minorBidi"/>
          <w:szCs w:val="24"/>
          <w:rtl/>
        </w:rPr>
        <w:t>הגש</w:t>
      </w:r>
      <w:r w:rsidR="00F71DD0">
        <w:rPr>
          <w:rFonts w:asciiTheme="minorBidi" w:hAnsiTheme="minorBidi" w:cstheme="minorBidi" w:hint="cs"/>
          <w:szCs w:val="24"/>
          <w:rtl/>
        </w:rPr>
        <w:t>ת הבקשה</w:t>
      </w:r>
      <w:r w:rsidRPr="00F71DD0">
        <w:rPr>
          <w:rFonts w:asciiTheme="minorBidi" w:hAnsiTheme="minorBidi" w:cstheme="minorBidi"/>
          <w:szCs w:val="24"/>
          <w:rtl/>
        </w:rPr>
        <w:t xml:space="preserve"> תיעשה</w:t>
      </w:r>
      <w:r w:rsidR="000719AE">
        <w:rPr>
          <w:rFonts w:asciiTheme="minorBidi" w:hAnsiTheme="minorBidi" w:cstheme="minorBidi" w:hint="cs"/>
          <w:szCs w:val="24"/>
          <w:rtl/>
        </w:rPr>
        <w:t xml:space="preserve"> ע"י המשתלם</w:t>
      </w:r>
      <w:r w:rsidRPr="00F71DD0">
        <w:rPr>
          <w:rFonts w:asciiTheme="minorBidi" w:hAnsiTheme="minorBidi" w:cstheme="minorBidi"/>
          <w:szCs w:val="24"/>
          <w:rtl/>
        </w:rPr>
        <w:t xml:space="preserve"> באמצעות </w:t>
      </w:r>
      <w:r w:rsidR="00F71DD0" w:rsidRPr="00FB6945">
        <w:rPr>
          <w:rFonts w:asciiTheme="minorBidi" w:hAnsiTheme="minorBidi" w:cstheme="minorBidi"/>
          <w:szCs w:val="24"/>
          <w:rtl/>
        </w:rPr>
        <w:t>ה</w:t>
      </w:r>
      <w:r w:rsidRPr="00FB6945">
        <w:rPr>
          <w:rFonts w:asciiTheme="minorBidi" w:hAnsiTheme="minorBidi" w:cstheme="minorBidi"/>
          <w:szCs w:val="24"/>
          <w:rtl/>
        </w:rPr>
        <w:t>קישור</w:t>
      </w:r>
      <w:r w:rsidR="00FB6945">
        <w:rPr>
          <w:rFonts w:asciiTheme="minorBidi" w:hAnsiTheme="minorBidi" w:cstheme="minorBidi" w:hint="cs"/>
          <w:szCs w:val="24"/>
          <w:rtl/>
        </w:rPr>
        <w:t xml:space="preserve"> שלהלן</w:t>
      </w:r>
      <w:r w:rsidRPr="00FB6945">
        <w:rPr>
          <w:rFonts w:asciiTheme="minorBidi" w:hAnsiTheme="minorBidi" w:cstheme="minorBidi"/>
          <w:szCs w:val="24"/>
          <w:rtl/>
        </w:rPr>
        <w:t xml:space="preserve">: </w:t>
      </w:r>
    </w:p>
    <w:p w14:paraId="587E057F" w14:textId="520E4C6D" w:rsidR="0090470C" w:rsidRPr="000719AE" w:rsidRDefault="00EC794A" w:rsidP="00F71DD0">
      <w:pPr>
        <w:spacing w:line="360" w:lineRule="auto"/>
        <w:jc w:val="both"/>
        <w:rPr>
          <w:rFonts w:asciiTheme="minorBidi" w:hAnsiTheme="minorBidi" w:cstheme="minorBidi"/>
          <w:color w:val="000000"/>
          <w:szCs w:val="24"/>
        </w:rPr>
      </w:pPr>
      <w:hyperlink r:id="rId12" w:history="1">
        <w:r w:rsidR="000719AE" w:rsidRPr="00AD7FA8">
          <w:rPr>
            <w:rStyle w:val="Hyperlink"/>
            <w:rFonts w:asciiTheme="minorBidi" w:hAnsiTheme="minorBidi" w:cstheme="minorBidi"/>
            <w:szCs w:val="24"/>
          </w:rPr>
          <w:t>https://survey.gov.il/he/Milgot_Miluim</w:t>
        </w:r>
      </w:hyperlink>
    </w:p>
    <w:p w14:paraId="75A5C794" w14:textId="77777777" w:rsidR="0090470C" w:rsidRDefault="0090470C" w:rsidP="00B36C91">
      <w:pPr>
        <w:pStyle w:val="ListParagraph"/>
        <w:spacing w:line="360" w:lineRule="auto"/>
        <w:jc w:val="both"/>
        <w:rPr>
          <w:rFonts w:asciiTheme="minorBidi" w:hAnsiTheme="minorBidi" w:cstheme="minorBidi"/>
          <w:szCs w:val="24"/>
        </w:rPr>
      </w:pPr>
    </w:p>
    <w:p w14:paraId="73E66EED" w14:textId="77777777" w:rsidR="0090470C" w:rsidRDefault="0090470C" w:rsidP="00FB6945">
      <w:pPr>
        <w:spacing w:line="360" w:lineRule="auto"/>
        <w:jc w:val="both"/>
        <w:rPr>
          <w:rFonts w:asciiTheme="minorBidi" w:hAnsiTheme="minorBidi" w:cstheme="minorBidi"/>
          <w:b/>
          <w:bCs/>
          <w:szCs w:val="24"/>
          <w:u w:val="single"/>
          <w:rtl/>
        </w:rPr>
      </w:pPr>
      <w:r w:rsidRPr="004E6F39">
        <w:rPr>
          <w:rFonts w:asciiTheme="minorBidi" w:hAnsiTheme="minorBidi" w:cstheme="minorBidi" w:hint="cs"/>
          <w:b/>
          <w:bCs/>
          <w:szCs w:val="24"/>
          <w:u w:val="single"/>
          <w:rtl/>
        </w:rPr>
        <w:t xml:space="preserve">להלן רשימת </w:t>
      </w:r>
      <w:r w:rsidR="00F71DD0">
        <w:rPr>
          <w:rFonts w:asciiTheme="minorBidi" w:hAnsiTheme="minorBidi" w:cstheme="minorBidi" w:hint="cs"/>
          <w:b/>
          <w:bCs/>
          <w:szCs w:val="24"/>
          <w:u w:val="single"/>
          <w:rtl/>
        </w:rPr>
        <w:t>הצרופות הנדרשות</w:t>
      </w:r>
      <w:r w:rsidRPr="004E6F39">
        <w:rPr>
          <w:rFonts w:asciiTheme="minorBidi" w:hAnsiTheme="minorBidi" w:cstheme="minorBidi" w:hint="cs"/>
          <w:b/>
          <w:bCs/>
          <w:szCs w:val="24"/>
          <w:u w:val="single"/>
          <w:rtl/>
        </w:rPr>
        <w:t xml:space="preserve"> </w:t>
      </w:r>
      <w:r w:rsidR="005623F9">
        <w:rPr>
          <w:rFonts w:asciiTheme="minorBidi" w:hAnsiTheme="minorBidi" w:cstheme="minorBidi" w:hint="cs"/>
          <w:b/>
          <w:bCs/>
          <w:szCs w:val="24"/>
          <w:u w:val="single"/>
          <w:rtl/>
        </w:rPr>
        <w:t>במהלך</w:t>
      </w:r>
      <w:r w:rsidR="005623F9" w:rsidRPr="004E6F39">
        <w:rPr>
          <w:rFonts w:asciiTheme="minorBidi" w:hAnsiTheme="minorBidi" w:cstheme="minorBidi" w:hint="cs"/>
          <w:b/>
          <w:bCs/>
          <w:szCs w:val="24"/>
          <w:u w:val="single"/>
          <w:rtl/>
        </w:rPr>
        <w:t xml:space="preserve"> </w:t>
      </w:r>
      <w:r w:rsidR="000876F8">
        <w:rPr>
          <w:rFonts w:asciiTheme="minorBidi" w:hAnsiTheme="minorBidi" w:cstheme="minorBidi" w:hint="cs"/>
          <w:b/>
          <w:bCs/>
          <w:szCs w:val="24"/>
          <w:u w:val="single"/>
          <w:rtl/>
        </w:rPr>
        <w:t xml:space="preserve">הגשת </w:t>
      </w:r>
      <w:r w:rsidRPr="004E6F39">
        <w:rPr>
          <w:rFonts w:asciiTheme="minorBidi" w:hAnsiTheme="minorBidi" w:cstheme="minorBidi" w:hint="cs"/>
          <w:b/>
          <w:bCs/>
          <w:szCs w:val="24"/>
          <w:u w:val="single"/>
          <w:rtl/>
        </w:rPr>
        <w:t>הבקשה:</w:t>
      </w:r>
    </w:p>
    <w:p w14:paraId="6A3A652B" w14:textId="77777777" w:rsidR="0090470C" w:rsidRDefault="0090470C" w:rsidP="00FB6945">
      <w:pPr>
        <w:pStyle w:val="ListParagraph"/>
        <w:numPr>
          <w:ilvl w:val="0"/>
          <w:numId w:val="15"/>
        </w:numPr>
        <w:spacing w:line="360" w:lineRule="auto"/>
        <w:ind w:left="651"/>
        <w:jc w:val="both"/>
        <w:rPr>
          <w:rFonts w:ascii="Arial" w:hAnsi="Arial" w:cs="Arial"/>
          <w:szCs w:val="24"/>
        </w:rPr>
      </w:pPr>
      <w:r>
        <w:rPr>
          <w:rFonts w:ascii="Arial" w:hAnsi="Arial" w:cs="Arial" w:hint="cs"/>
          <w:szCs w:val="24"/>
          <w:rtl/>
        </w:rPr>
        <w:t>צילום תעודת זהות / מסמך</w:t>
      </w:r>
      <w:r w:rsidRPr="00ED2EF7">
        <w:rPr>
          <w:rFonts w:ascii="Arial" w:hAnsi="Arial" w:cs="Arial" w:hint="cs"/>
          <w:szCs w:val="24"/>
          <w:rtl/>
        </w:rPr>
        <w:t xml:space="preserve"> המעיד על היות </w:t>
      </w:r>
      <w:r>
        <w:rPr>
          <w:rFonts w:ascii="Arial" w:hAnsi="Arial" w:cs="Arial" w:hint="cs"/>
          <w:szCs w:val="24"/>
          <w:rtl/>
        </w:rPr>
        <w:t>המשתלם</w:t>
      </w:r>
      <w:r w:rsidRPr="00ED2EF7">
        <w:rPr>
          <w:rFonts w:ascii="Arial" w:hAnsi="Arial" w:cs="Arial" w:hint="cs"/>
          <w:szCs w:val="24"/>
          <w:rtl/>
        </w:rPr>
        <w:t xml:space="preserve"> אזרח ישראל, תושב קבע או בעל</w:t>
      </w:r>
      <w:r>
        <w:rPr>
          <w:rFonts w:ascii="Arial" w:hAnsi="Arial" w:cs="Arial" w:hint="cs"/>
          <w:szCs w:val="24"/>
          <w:rtl/>
        </w:rPr>
        <w:t xml:space="preserve"> </w:t>
      </w:r>
      <w:r w:rsidRPr="00ED2EF7">
        <w:rPr>
          <w:rFonts w:ascii="Arial" w:hAnsi="Arial" w:cs="Arial" w:hint="cs"/>
          <w:szCs w:val="24"/>
          <w:rtl/>
        </w:rPr>
        <w:t>מעמד עולה (כמוגדר במשרד הפנים)</w:t>
      </w:r>
      <w:r>
        <w:rPr>
          <w:rFonts w:ascii="Arial" w:hAnsi="Arial" w:cs="Arial" w:hint="cs"/>
          <w:szCs w:val="24"/>
          <w:rtl/>
        </w:rPr>
        <w:t xml:space="preserve">. </w:t>
      </w:r>
    </w:p>
    <w:p w14:paraId="5D481230" w14:textId="61584338" w:rsidR="00295CB8" w:rsidRDefault="00F71DD0" w:rsidP="00A53454">
      <w:pPr>
        <w:pStyle w:val="ListParagraph"/>
        <w:numPr>
          <w:ilvl w:val="0"/>
          <w:numId w:val="15"/>
        </w:numPr>
        <w:spacing w:line="360" w:lineRule="auto"/>
        <w:ind w:left="651"/>
        <w:rPr>
          <w:rFonts w:ascii="Arial" w:hAnsi="Arial" w:cs="Arial"/>
          <w:szCs w:val="24"/>
          <w:lang w:val="x-none" w:eastAsia="x-none"/>
        </w:rPr>
      </w:pPr>
      <w:r>
        <w:rPr>
          <w:rFonts w:ascii="Arial" w:hAnsi="Arial" w:cs="Arial" w:hint="cs"/>
          <w:szCs w:val="24"/>
          <w:rtl/>
          <w:lang w:val="x-none" w:eastAsia="x-none"/>
        </w:rPr>
        <w:t xml:space="preserve">אישור לימודים עבור שנת תשפ"ג </w:t>
      </w:r>
      <w:r w:rsidR="00837029">
        <w:rPr>
          <w:rFonts w:ascii="Arial" w:hAnsi="Arial" w:cs="Arial" w:hint="cs"/>
          <w:szCs w:val="24"/>
          <w:rtl/>
        </w:rPr>
        <w:t xml:space="preserve">ובו מופיע </w:t>
      </w:r>
      <w:r w:rsidR="00FA276E">
        <w:rPr>
          <w:rFonts w:ascii="Arial" w:hAnsi="Arial" w:cs="Arial" w:hint="cs"/>
          <w:szCs w:val="24"/>
          <w:rtl/>
        </w:rPr>
        <w:t>אישור כי המבקש לומד ב</w:t>
      </w:r>
      <w:r w:rsidR="00837029">
        <w:rPr>
          <w:rFonts w:ascii="Arial" w:hAnsi="Arial" w:cs="Arial" w:hint="cs"/>
          <w:szCs w:val="24"/>
          <w:rtl/>
        </w:rPr>
        <w:t>אחד מתחומי המ</w:t>
      </w:r>
      <w:r w:rsidR="00A7032C">
        <w:rPr>
          <w:rFonts w:ascii="Arial" w:hAnsi="Arial" w:cs="Arial" w:hint="cs"/>
          <w:szCs w:val="24"/>
          <w:rtl/>
        </w:rPr>
        <w:t>דע</w:t>
      </w:r>
      <w:r w:rsidR="00837029">
        <w:rPr>
          <w:rFonts w:ascii="Arial" w:hAnsi="Arial" w:cs="Arial" w:hint="cs"/>
          <w:szCs w:val="24"/>
          <w:rtl/>
        </w:rPr>
        <w:t xml:space="preserve"> שנכללו בסעיף </w:t>
      </w:r>
      <w:r w:rsidR="00F96D72">
        <w:rPr>
          <w:rFonts w:ascii="Arial" w:hAnsi="Arial" w:cs="Arial" w:hint="cs"/>
          <w:szCs w:val="24"/>
          <w:rtl/>
        </w:rPr>
        <w:t>ב</w:t>
      </w:r>
      <w:r w:rsidR="002A7B08">
        <w:rPr>
          <w:rFonts w:ascii="Arial" w:hAnsi="Arial" w:cs="Arial" w:hint="cs"/>
          <w:szCs w:val="24"/>
          <w:rtl/>
        </w:rPr>
        <w:t>(</w:t>
      </w:r>
      <w:r w:rsidR="00F96D72">
        <w:rPr>
          <w:rFonts w:ascii="Arial" w:hAnsi="Arial" w:cs="Arial" w:hint="cs"/>
          <w:szCs w:val="24"/>
          <w:rtl/>
        </w:rPr>
        <w:t>5</w:t>
      </w:r>
      <w:r w:rsidR="002A7B08">
        <w:rPr>
          <w:rFonts w:ascii="Arial" w:hAnsi="Arial" w:cs="Arial" w:hint="cs"/>
          <w:szCs w:val="24"/>
          <w:rtl/>
        </w:rPr>
        <w:t>)</w:t>
      </w:r>
      <w:r w:rsidR="0061511D">
        <w:rPr>
          <w:rFonts w:ascii="Arial" w:hAnsi="Arial" w:cs="Arial" w:hint="cs"/>
          <w:szCs w:val="24"/>
          <w:rtl/>
        </w:rPr>
        <w:t>.</w:t>
      </w:r>
    </w:p>
    <w:p w14:paraId="4E8AD7D0" w14:textId="23E002B9" w:rsidR="00C7256C" w:rsidRDefault="00C7256C" w:rsidP="00FB6945">
      <w:pPr>
        <w:numPr>
          <w:ilvl w:val="0"/>
          <w:numId w:val="15"/>
        </w:numPr>
        <w:spacing w:line="360" w:lineRule="auto"/>
        <w:ind w:left="651"/>
        <w:jc w:val="both"/>
        <w:rPr>
          <w:rFonts w:ascii="Arial" w:hAnsi="Arial" w:cs="Arial"/>
          <w:szCs w:val="24"/>
        </w:rPr>
      </w:pPr>
      <w:r>
        <w:rPr>
          <w:rFonts w:ascii="Arial" w:hAnsi="Arial" w:cs="Arial" w:hint="cs"/>
          <w:szCs w:val="24"/>
          <w:rtl/>
        </w:rPr>
        <w:lastRenderedPageBreak/>
        <w:t xml:space="preserve">העתק תעודת </w:t>
      </w:r>
      <w:r w:rsidR="005623F9">
        <w:rPr>
          <w:rFonts w:ascii="Arial" w:hAnsi="Arial" w:cs="Arial" w:hint="cs"/>
          <w:szCs w:val="24"/>
          <w:rtl/>
        </w:rPr>
        <w:t xml:space="preserve">משרת מילואים פעיל </w:t>
      </w:r>
      <w:r>
        <w:rPr>
          <w:rFonts w:ascii="Arial" w:hAnsi="Arial" w:cs="Arial" w:hint="cs"/>
          <w:szCs w:val="24"/>
          <w:rtl/>
        </w:rPr>
        <w:t>בתוקף</w:t>
      </w:r>
      <w:r w:rsidR="00295CB8">
        <w:rPr>
          <w:rFonts w:ascii="Arial" w:hAnsi="Arial" w:cs="Arial" w:hint="cs"/>
          <w:szCs w:val="24"/>
          <w:rtl/>
        </w:rPr>
        <w:t xml:space="preserve"> בהתאם לתנאי סעיף ב(</w:t>
      </w:r>
      <w:r w:rsidR="002A7B08">
        <w:rPr>
          <w:rFonts w:ascii="Arial" w:hAnsi="Arial" w:cs="Arial" w:hint="cs"/>
          <w:szCs w:val="24"/>
          <w:rtl/>
        </w:rPr>
        <w:t>3</w:t>
      </w:r>
      <w:r w:rsidR="00295CB8">
        <w:rPr>
          <w:rFonts w:ascii="Arial" w:hAnsi="Arial" w:cs="Arial" w:hint="cs"/>
          <w:szCs w:val="24"/>
          <w:rtl/>
        </w:rPr>
        <w:t>)</w:t>
      </w:r>
      <w:r>
        <w:rPr>
          <w:rFonts w:ascii="Arial" w:hAnsi="Arial" w:cs="Arial" w:hint="cs"/>
          <w:szCs w:val="24"/>
          <w:rtl/>
        </w:rPr>
        <w:t>.</w:t>
      </w:r>
    </w:p>
    <w:p w14:paraId="3F8634B5" w14:textId="77777777" w:rsidR="002A7B08" w:rsidRPr="002A7B08" w:rsidRDefault="000876F8" w:rsidP="00AE5C17">
      <w:pPr>
        <w:spacing w:line="360" w:lineRule="auto"/>
        <w:ind w:left="368"/>
        <w:jc w:val="both"/>
        <w:rPr>
          <w:rFonts w:asciiTheme="minorBidi" w:hAnsiTheme="minorBidi" w:cstheme="minorBidi"/>
          <w:szCs w:val="24"/>
        </w:rPr>
      </w:pPr>
      <w:r w:rsidRPr="002A7B08">
        <w:rPr>
          <w:rFonts w:ascii="Arial" w:hAnsi="Arial" w:cs="Arial" w:hint="cs"/>
          <w:szCs w:val="24"/>
          <w:rtl/>
        </w:rPr>
        <w:t xml:space="preserve">אישור רשמי </w:t>
      </w:r>
      <w:r w:rsidR="005623F9" w:rsidRPr="002A7B08">
        <w:rPr>
          <w:rFonts w:ascii="Arial" w:hAnsi="Arial" w:cs="Arial" w:hint="cs"/>
          <w:szCs w:val="24"/>
          <w:rtl/>
        </w:rPr>
        <w:t>המופק מאתר המילואים</w:t>
      </w:r>
      <w:r w:rsidRPr="002A7B08">
        <w:rPr>
          <w:rFonts w:ascii="Arial" w:hAnsi="Arial" w:cs="Arial" w:hint="cs"/>
          <w:szCs w:val="24"/>
          <w:rtl/>
        </w:rPr>
        <w:t xml:space="preserve"> ובו פירוט כמות ימי המילואים בפועל</w:t>
      </w:r>
      <w:r w:rsidR="00FA276E" w:rsidRPr="002A7B08">
        <w:rPr>
          <w:rFonts w:ascii="Arial" w:hAnsi="Arial" w:cs="Arial" w:hint="cs"/>
          <w:szCs w:val="24"/>
          <w:rtl/>
        </w:rPr>
        <w:t xml:space="preserve"> </w:t>
      </w:r>
      <w:r w:rsidR="002A7B08">
        <w:rPr>
          <w:rFonts w:ascii="Arial" w:hAnsi="Arial" w:cs="Arial" w:hint="cs"/>
          <w:szCs w:val="24"/>
          <w:rtl/>
        </w:rPr>
        <w:t xml:space="preserve"> </w:t>
      </w:r>
      <w:r w:rsidR="002A7B08" w:rsidRPr="0061511D">
        <w:rPr>
          <w:rFonts w:ascii="Arial" w:hAnsi="Arial" w:cs="Arial" w:hint="eastAsia"/>
          <w:szCs w:val="24"/>
          <w:rtl/>
        </w:rPr>
        <w:t>ב</w:t>
      </w:r>
      <w:r w:rsidR="002A7B08" w:rsidRPr="0061511D">
        <w:rPr>
          <w:rFonts w:ascii="Arial" w:hAnsi="Arial" w:cs="Arial"/>
          <w:szCs w:val="24"/>
          <w:rtl/>
        </w:rPr>
        <w:t xml:space="preserve">-12 </w:t>
      </w:r>
      <w:r w:rsidR="002A7B08" w:rsidRPr="0061511D">
        <w:rPr>
          <w:rFonts w:ascii="Arial" w:hAnsi="Arial" w:cs="Arial" w:hint="eastAsia"/>
          <w:szCs w:val="24"/>
          <w:rtl/>
        </w:rPr>
        <w:t>החודשים</w:t>
      </w:r>
      <w:r w:rsidR="002A7B08" w:rsidRPr="0061511D">
        <w:rPr>
          <w:rFonts w:ascii="Arial" w:hAnsi="Arial" w:cs="Arial"/>
          <w:szCs w:val="24"/>
          <w:rtl/>
        </w:rPr>
        <w:t xml:space="preserve"> </w:t>
      </w:r>
      <w:r w:rsidR="002A7B08" w:rsidRPr="0061511D">
        <w:rPr>
          <w:rFonts w:ascii="Arial" w:hAnsi="Arial" w:cs="Arial" w:hint="eastAsia"/>
          <w:szCs w:val="24"/>
          <w:rtl/>
        </w:rPr>
        <w:t>האחרונים</w:t>
      </w:r>
      <w:r w:rsidR="002A7B08" w:rsidRPr="0061511D">
        <w:rPr>
          <w:rFonts w:ascii="Arial" w:hAnsi="Arial" w:cs="Arial"/>
          <w:szCs w:val="24"/>
          <w:rtl/>
        </w:rPr>
        <w:t xml:space="preserve"> </w:t>
      </w:r>
      <w:r w:rsidR="002A7B08" w:rsidRPr="0061511D">
        <w:rPr>
          <w:rFonts w:ascii="Arial" w:hAnsi="Arial" w:cs="Arial" w:hint="eastAsia"/>
          <w:szCs w:val="24"/>
          <w:rtl/>
        </w:rPr>
        <w:t>בתאריכים</w:t>
      </w:r>
      <w:r w:rsidR="002A7B08" w:rsidRPr="0061511D">
        <w:rPr>
          <w:rFonts w:ascii="Arial" w:hAnsi="Arial" w:cs="Arial"/>
          <w:szCs w:val="24"/>
          <w:rtl/>
        </w:rPr>
        <w:t xml:space="preserve"> 1.8.2022-1.8.2023.</w:t>
      </w:r>
    </w:p>
    <w:p w14:paraId="2873211E" w14:textId="77777777" w:rsidR="000876F8" w:rsidRPr="002A7B08" w:rsidRDefault="00F71DD0" w:rsidP="00856649">
      <w:pPr>
        <w:numPr>
          <w:ilvl w:val="0"/>
          <w:numId w:val="15"/>
        </w:numPr>
        <w:spacing w:line="360" w:lineRule="auto"/>
        <w:ind w:left="651"/>
        <w:jc w:val="both"/>
        <w:rPr>
          <w:rFonts w:ascii="Arial" w:hAnsi="Arial" w:cs="Arial"/>
          <w:szCs w:val="24"/>
        </w:rPr>
      </w:pPr>
      <w:r w:rsidRPr="002A7B08">
        <w:rPr>
          <w:rFonts w:ascii="Arial" w:hAnsi="Arial" w:cs="Arial" w:hint="cs"/>
          <w:szCs w:val="24"/>
          <w:rtl/>
        </w:rPr>
        <w:t>אישור ניהול חשבון בנק</w:t>
      </w:r>
      <w:r w:rsidR="005C544F" w:rsidRPr="002A7B08">
        <w:rPr>
          <w:rFonts w:ascii="Arial" w:hAnsi="Arial" w:cs="Arial" w:hint="cs"/>
          <w:szCs w:val="24"/>
          <w:rtl/>
        </w:rPr>
        <w:t>.</w:t>
      </w:r>
    </w:p>
    <w:p w14:paraId="63CA3C8F" w14:textId="77777777" w:rsidR="00F71DD0" w:rsidRDefault="00F71DD0" w:rsidP="00F71DD0">
      <w:pPr>
        <w:spacing w:line="360" w:lineRule="auto"/>
        <w:ind w:left="1080"/>
        <w:jc w:val="both"/>
        <w:rPr>
          <w:rFonts w:ascii="Arial" w:hAnsi="Arial" w:cs="Arial"/>
          <w:szCs w:val="24"/>
        </w:rPr>
      </w:pPr>
    </w:p>
    <w:p w14:paraId="608230C9" w14:textId="77777777" w:rsidR="00EB172B" w:rsidRPr="00AA2BE8" w:rsidRDefault="00EB172B" w:rsidP="00B36C91">
      <w:pPr>
        <w:pStyle w:val="Heading1"/>
        <w:rPr>
          <w:rtl/>
        </w:rPr>
      </w:pPr>
      <w:bookmarkStart w:id="8" w:name="_Toc140148116"/>
      <w:r w:rsidRPr="00AA2BE8">
        <w:rPr>
          <w:rtl/>
        </w:rPr>
        <w:t>מועד אחרון להגש</w:t>
      </w:r>
      <w:r w:rsidRPr="00AA2BE8">
        <w:rPr>
          <w:rFonts w:hint="eastAsia"/>
          <w:rtl/>
        </w:rPr>
        <w:t>ת</w:t>
      </w:r>
      <w:r w:rsidRPr="00AA2BE8">
        <w:rPr>
          <w:rtl/>
        </w:rPr>
        <w:t xml:space="preserve"> </w:t>
      </w:r>
      <w:r w:rsidRPr="00AA2BE8">
        <w:rPr>
          <w:rFonts w:hint="eastAsia"/>
          <w:rtl/>
        </w:rPr>
        <w:t>הבקשות</w:t>
      </w:r>
      <w:r w:rsidRPr="00AA2BE8">
        <w:rPr>
          <w:rtl/>
        </w:rPr>
        <w:t>:</w:t>
      </w:r>
      <w:bookmarkEnd w:id="8"/>
    </w:p>
    <w:p w14:paraId="7D966C01" w14:textId="77777777" w:rsidR="00837029" w:rsidRPr="00837029" w:rsidRDefault="00B36C91" w:rsidP="00837029">
      <w:pPr>
        <w:spacing w:line="360" w:lineRule="auto"/>
        <w:jc w:val="both"/>
        <w:rPr>
          <w:rFonts w:asciiTheme="minorBidi" w:hAnsiTheme="minorBidi" w:cstheme="minorBidi"/>
          <w:szCs w:val="24"/>
          <w:u w:val="single"/>
        </w:rPr>
      </w:pPr>
      <w:r w:rsidRPr="00837029">
        <w:rPr>
          <w:rFonts w:asciiTheme="minorBidi" w:hAnsiTheme="minorBidi" w:cstheme="minorBidi" w:hint="eastAsia"/>
          <w:b/>
          <w:color w:val="000000"/>
          <w:szCs w:val="24"/>
          <w:rtl/>
        </w:rPr>
        <w:t>המועד</w:t>
      </w:r>
      <w:r w:rsidRPr="00837029">
        <w:rPr>
          <w:rFonts w:asciiTheme="minorBidi" w:hAnsiTheme="minorBidi" w:cstheme="minorBidi"/>
          <w:b/>
          <w:color w:val="000000"/>
          <w:szCs w:val="24"/>
          <w:rtl/>
        </w:rPr>
        <w:t xml:space="preserve"> האחרון להגשת </w:t>
      </w:r>
      <w:r w:rsidRPr="00837029">
        <w:rPr>
          <w:rFonts w:asciiTheme="minorBidi" w:hAnsiTheme="minorBidi" w:cstheme="minorBidi" w:hint="cs"/>
          <w:b/>
          <w:color w:val="000000"/>
          <w:szCs w:val="24"/>
          <w:rtl/>
        </w:rPr>
        <w:t>הבקשות</w:t>
      </w:r>
      <w:r w:rsidRPr="00837029">
        <w:rPr>
          <w:rFonts w:asciiTheme="minorBidi" w:hAnsiTheme="minorBidi" w:cstheme="minorBidi"/>
          <w:b/>
          <w:color w:val="000000"/>
          <w:szCs w:val="24"/>
          <w:rtl/>
        </w:rPr>
        <w:t xml:space="preserve"> על ידי </w:t>
      </w:r>
      <w:r w:rsidRPr="00837029">
        <w:rPr>
          <w:rFonts w:asciiTheme="minorBidi" w:hAnsiTheme="minorBidi" w:cstheme="minorBidi" w:hint="cs"/>
          <w:b/>
          <w:bCs/>
          <w:color w:val="000000"/>
          <w:szCs w:val="24"/>
          <w:u w:val="single"/>
          <w:rtl/>
        </w:rPr>
        <w:t>המשתלמים</w:t>
      </w:r>
      <w:r w:rsidRPr="00837029">
        <w:rPr>
          <w:rFonts w:asciiTheme="minorBidi" w:hAnsiTheme="minorBidi" w:cstheme="minorBidi"/>
          <w:b/>
          <w:color w:val="000000"/>
          <w:szCs w:val="24"/>
          <w:rtl/>
        </w:rPr>
        <w:t xml:space="preserve"> הוא </w:t>
      </w:r>
      <w:r w:rsidRPr="00837029">
        <w:rPr>
          <w:rFonts w:asciiTheme="minorBidi" w:hAnsiTheme="minorBidi" w:cstheme="minorBidi" w:hint="cs"/>
          <w:szCs w:val="24"/>
          <w:rtl/>
        </w:rPr>
        <w:t xml:space="preserve">עד יום </w:t>
      </w:r>
      <w:r w:rsidR="00FB6945">
        <w:rPr>
          <w:rFonts w:asciiTheme="minorBidi" w:hAnsiTheme="minorBidi" w:cstheme="minorBidi" w:hint="cs"/>
          <w:b/>
          <w:bCs/>
          <w:szCs w:val="24"/>
          <w:u w:val="single"/>
          <w:rtl/>
        </w:rPr>
        <w:t>רביעי</w:t>
      </w:r>
      <w:r w:rsidRPr="00837029">
        <w:rPr>
          <w:rFonts w:asciiTheme="minorBidi" w:hAnsiTheme="minorBidi" w:cstheme="minorBidi" w:hint="cs"/>
          <w:szCs w:val="24"/>
          <w:rtl/>
        </w:rPr>
        <w:t xml:space="preserve"> , ה- </w:t>
      </w:r>
      <w:r w:rsidR="00FB6945">
        <w:rPr>
          <w:rFonts w:asciiTheme="minorBidi" w:hAnsiTheme="minorBidi" w:cstheme="minorBidi" w:hint="cs"/>
          <w:b/>
          <w:bCs/>
          <w:szCs w:val="24"/>
          <w:u w:val="single"/>
          <w:rtl/>
        </w:rPr>
        <w:t>20.9.2023</w:t>
      </w:r>
      <w:r w:rsidRPr="00837029">
        <w:rPr>
          <w:rFonts w:asciiTheme="minorBidi" w:hAnsiTheme="minorBidi" w:cstheme="minorBidi" w:hint="cs"/>
          <w:szCs w:val="24"/>
          <w:rtl/>
        </w:rPr>
        <w:t>, עד השעה 15:00</w:t>
      </w:r>
      <w:r w:rsidR="00837029" w:rsidRPr="00837029">
        <w:rPr>
          <w:rFonts w:asciiTheme="minorBidi" w:hAnsiTheme="minorBidi" w:cstheme="minorBidi" w:hint="cs"/>
          <w:szCs w:val="24"/>
          <w:rtl/>
        </w:rPr>
        <w:t xml:space="preserve"> (להלן-</w:t>
      </w:r>
      <w:r w:rsidR="00837029" w:rsidRPr="00837029">
        <w:rPr>
          <w:rFonts w:asciiTheme="minorBidi" w:hAnsiTheme="minorBidi" w:cstheme="minorBidi" w:hint="cs"/>
          <w:b/>
          <w:bCs/>
          <w:szCs w:val="24"/>
          <w:rtl/>
        </w:rPr>
        <w:t>המועד הקובע</w:t>
      </w:r>
      <w:r w:rsidR="00837029" w:rsidRPr="00837029">
        <w:rPr>
          <w:rFonts w:asciiTheme="minorBidi" w:hAnsiTheme="minorBidi" w:cstheme="minorBidi" w:hint="cs"/>
          <w:szCs w:val="24"/>
          <w:rtl/>
        </w:rPr>
        <w:t>)</w:t>
      </w:r>
      <w:r w:rsidRPr="00837029">
        <w:rPr>
          <w:rFonts w:asciiTheme="minorBidi" w:hAnsiTheme="minorBidi" w:cstheme="minorBidi"/>
          <w:b/>
          <w:bCs/>
          <w:szCs w:val="24"/>
          <w:rtl/>
        </w:rPr>
        <w:t>.</w:t>
      </w:r>
      <w:r w:rsidRPr="00837029">
        <w:rPr>
          <w:rFonts w:asciiTheme="minorBidi" w:hAnsiTheme="minorBidi" w:cstheme="minorBidi"/>
          <w:b/>
          <w:snapToGrid w:val="0"/>
          <w:szCs w:val="24"/>
          <w:rtl/>
        </w:rPr>
        <w:t xml:space="preserve"> </w:t>
      </w:r>
      <w:r w:rsidRPr="00837029">
        <w:rPr>
          <w:rFonts w:asciiTheme="minorBidi" w:hAnsiTheme="minorBidi" w:cstheme="minorBidi"/>
          <w:b/>
          <w:snapToGrid w:val="0"/>
          <w:szCs w:val="24"/>
          <w:u w:val="single"/>
          <w:rtl/>
        </w:rPr>
        <w:t xml:space="preserve">לאחר מועד זה תיסגר המערכת בפני </w:t>
      </w:r>
      <w:r w:rsidRPr="00837029">
        <w:rPr>
          <w:rFonts w:asciiTheme="minorBidi" w:hAnsiTheme="minorBidi" w:cstheme="minorBidi" w:hint="cs"/>
          <w:b/>
          <w:snapToGrid w:val="0"/>
          <w:szCs w:val="24"/>
          <w:u w:val="single"/>
          <w:rtl/>
        </w:rPr>
        <w:t>המשתלמים</w:t>
      </w:r>
      <w:r w:rsidRPr="00837029">
        <w:rPr>
          <w:rFonts w:asciiTheme="minorBidi" w:hAnsiTheme="minorBidi" w:cstheme="minorBidi"/>
          <w:b/>
          <w:snapToGrid w:val="0"/>
          <w:szCs w:val="24"/>
          <w:u w:val="single"/>
          <w:rtl/>
        </w:rPr>
        <w:t xml:space="preserve"> ולא תהיה אפשרות עוד להגיש </w:t>
      </w:r>
      <w:r w:rsidRPr="00837029">
        <w:rPr>
          <w:rFonts w:asciiTheme="minorBidi" w:hAnsiTheme="minorBidi" w:cstheme="minorBidi" w:hint="cs"/>
          <w:b/>
          <w:snapToGrid w:val="0"/>
          <w:szCs w:val="24"/>
          <w:u w:val="single"/>
          <w:rtl/>
        </w:rPr>
        <w:t>בקשות</w:t>
      </w:r>
      <w:r w:rsidRPr="00837029">
        <w:rPr>
          <w:rFonts w:asciiTheme="minorBidi" w:hAnsiTheme="minorBidi" w:cstheme="minorBidi"/>
          <w:b/>
          <w:snapToGrid w:val="0"/>
          <w:szCs w:val="24"/>
          <w:rtl/>
        </w:rPr>
        <w:t xml:space="preserve">. </w:t>
      </w:r>
    </w:p>
    <w:p w14:paraId="0EBA4C2A" w14:textId="77777777" w:rsidR="000750F6" w:rsidRDefault="000750F6" w:rsidP="00B36C91">
      <w:pPr>
        <w:spacing w:line="360" w:lineRule="auto"/>
        <w:rPr>
          <w:rFonts w:asciiTheme="minorBidi" w:hAnsiTheme="minorBidi" w:cstheme="minorBidi"/>
          <w:b/>
          <w:bCs/>
          <w:szCs w:val="24"/>
          <w:u w:val="single"/>
          <w:rtl/>
        </w:rPr>
      </w:pPr>
    </w:p>
    <w:p w14:paraId="1C08AD05" w14:textId="77777777" w:rsidR="00B36C91" w:rsidRPr="00F279E3" w:rsidRDefault="00B36C91" w:rsidP="00B36C91">
      <w:pPr>
        <w:spacing w:line="360" w:lineRule="auto"/>
        <w:rPr>
          <w:b/>
          <w:bCs/>
          <w:color w:val="000000"/>
          <w:szCs w:val="24"/>
        </w:rPr>
      </w:pPr>
      <w:r>
        <w:rPr>
          <w:rFonts w:asciiTheme="minorBidi" w:hAnsiTheme="minorBidi" w:cstheme="minorBidi"/>
          <w:b/>
          <w:bCs/>
          <w:szCs w:val="24"/>
          <w:u w:val="single"/>
          <w:rtl/>
        </w:rPr>
        <w:t>בקשות</w:t>
      </w:r>
      <w:r w:rsidRPr="00F279E3">
        <w:rPr>
          <w:rFonts w:asciiTheme="minorBidi" w:hAnsiTheme="minorBidi" w:cstheme="minorBidi"/>
          <w:b/>
          <w:bCs/>
          <w:szCs w:val="24"/>
          <w:u w:val="single"/>
          <w:rtl/>
        </w:rPr>
        <w:t xml:space="preserve"> אשר </w:t>
      </w:r>
      <w:r w:rsidRPr="00F279E3">
        <w:rPr>
          <w:rFonts w:asciiTheme="minorBidi" w:hAnsiTheme="minorBidi" w:cstheme="minorBidi" w:hint="eastAsia"/>
          <w:b/>
          <w:bCs/>
          <w:szCs w:val="24"/>
          <w:u w:val="single"/>
          <w:rtl/>
        </w:rPr>
        <w:t>תגענה</w:t>
      </w:r>
      <w:r w:rsidRPr="00F279E3">
        <w:rPr>
          <w:rFonts w:asciiTheme="minorBidi" w:hAnsiTheme="minorBidi" w:cstheme="minorBidi"/>
          <w:b/>
          <w:bCs/>
          <w:szCs w:val="24"/>
          <w:u w:val="single"/>
          <w:rtl/>
        </w:rPr>
        <w:t xml:space="preserve"> באיחור או שלא </w:t>
      </w:r>
      <w:r w:rsidRPr="00F279E3">
        <w:rPr>
          <w:rFonts w:asciiTheme="minorBidi" w:hAnsiTheme="minorBidi" w:cstheme="minorBidi" w:hint="eastAsia"/>
          <w:b/>
          <w:bCs/>
          <w:szCs w:val="24"/>
          <w:u w:val="single"/>
          <w:rtl/>
        </w:rPr>
        <w:t>תוגשנה</w:t>
      </w:r>
      <w:r w:rsidRPr="00F279E3">
        <w:rPr>
          <w:rFonts w:asciiTheme="minorBidi" w:hAnsiTheme="minorBidi" w:cstheme="minorBidi"/>
          <w:b/>
          <w:bCs/>
          <w:szCs w:val="24"/>
          <w:u w:val="single"/>
          <w:rtl/>
        </w:rPr>
        <w:t xml:space="preserve"> בהתאם למפורט לעיל, </w:t>
      </w:r>
      <w:r w:rsidRPr="00F279E3">
        <w:rPr>
          <w:rFonts w:asciiTheme="minorBidi" w:hAnsiTheme="minorBidi" w:cstheme="minorBidi" w:hint="eastAsia"/>
          <w:b/>
          <w:bCs/>
          <w:szCs w:val="24"/>
          <w:u w:val="single"/>
          <w:rtl/>
        </w:rPr>
        <w:t>תדחינה</w:t>
      </w:r>
      <w:r w:rsidRPr="00F279E3">
        <w:rPr>
          <w:rFonts w:asciiTheme="minorBidi" w:hAnsiTheme="minorBidi" w:cstheme="minorBidi"/>
          <w:b/>
          <w:bCs/>
          <w:szCs w:val="24"/>
          <w:u w:val="single"/>
          <w:rtl/>
        </w:rPr>
        <w:t xml:space="preserve"> על הסף.</w:t>
      </w:r>
    </w:p>
    <w:p w14:paraId="13E2506B" w14:textId="77777777" w:rsidR="00B36C91" w:rsidRPr="00F279E3" w:rsidRDefault="00B36C91" w:rsidP="00B36C91">
      <w:pPr>
        <w:spacing w:line="360" w:lineRule="auto"/>
        <w:jc w:val="both"/>
        <w:rPr>
          <w:rFonts w:asciiTheme="minorBidi" w:hAnsiTheme="minorBidi" w:cstheme="minorBidi"/>
          <w:b/>
          <w:bCs/>
          <w:color w:val="1F497D"/>
          <w:szCs w:val="24"/>
          <w:rtl/>
        </w:rPr>
      </w:pPr>
    </w:p>
    <w:p w14:paraId="6C33C3CD" w14:textId="77777777" w:rsidR="00B36C91" w:rsidRDefault="00B36C91" w:rsidP="00B36C91">
      <w:pPr>
        <w:spacing w:line="360" w:lineRule="auto"/>
        <w:jc w:val="center"/>
        <w:rPr>
          <w:rFonts w:asciiTheme="minorBidi" w:hAnsiTheme="minorBidi" w:cstheme="minorBidi"/>
          <w:b/>
          <w:bCs/>
          <w:color w:val="1F497D"/>
          <w:szCs w:val="24"/>
        </w:rPr>
      </w:pPr>
      <w:r w:rsidRPr="00F279E3">
        <w:rPr>
          <w:rFonts w:asciiTheme="minorBidi" w:hAnsiTheme="minorBidi" w:cstheme="minorBidi"/>
          <w:b/>
          <w:bCs/>
          <w:color w:val="1F497D"/>
          <w:szCs w:val="24"/>
          <w:rtl/>
        </w:rPr>
        <w:t>מסמך זה מנוסח בלשון זכר מטעמי נוחות בלבד. בכל מקום בו הפנייה במסמך מנוסחת בלשון זכר, הכוונה לגברים ולנשים כאחד</w:t>
      </w:r>
      <w:r w:rsidRPr="00F279E3">
        <w:rPr>
          <w:rFonts w:asciiTheme="minorBidi" w:hAnsiTheme="minorBidi" w:cstheme="minorBidi" w:hint="cs"/>
          <w:b/>
          <w:bCs/>
          <w:color w:val="1F497D"/>
          <w:szCs w:val="24"/>
          <w:rtl/>
        </w:rPr>
        <w:t>.</w:t>
      </w:r>
    </w:p>
    <w:p w14:paraId="18EB92C0" w14:textId="77777777" w:rsidR="004976AA" w:rsidRPr="00B36C91" w:rsidRDefault="004976AA" w:rsidP="00B36C91">
      <w:pPr>
        <w:pStyle w:val="Header"/>
        <w:tabs>
          <w:tab w:val="clear" w:pos="4153"/>
          <w:tab w:val="clear" w:pos="8306"/>
        </w:tabs>
        <w:ind w:left="720"/>
        <w:jc w:val="both"/>
        <w:rPr>
          <w:rFonts w:ascii="Arial" w:hAnsi="Arial" w:cs="Arial"/>
          <w:szCs w:val="24"/>
          <w:lang w:val="en-US"/>
        </w:rPr>
      </w:pPr>
    </w:p>
    <w:sectPr w:rsidR="004976AA" w:rsidRPr="00B36C91" w:rsidSect="005B1A97">
      <w:headerReference w:type="default" r:id="rId13"/>
      <w:footerReference w:type="default" r:id="rId14"/>
      <w:pgSz w:w="11906" w:h="16838"/>
      <w:pgMar w:top="1440" w:right="1800" w:bottom="1276"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9DB5" w14:textId="77777777" w:rsidR="003B2279" w:rsidRDefault="003B2279">
      <w:r>
        <w:separator/>
      </w:r>
    </w:p>
  </w:endnote>
  <w:endnote w:type="continuationSeparator" w:id="0">
    <w:p w14:paraId="725AC4EC" w14:textId="77777777" w:rsidR="003B2279" w:rsidRDefault="003B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7663" w14:textId="77777777" w:rsidR="00C139D9" w:rsidRDefault="00C139D9" w:rsidP="00DD16FA">
    <w:pPr>
      <w:pStyle w:val="Footer"/>
      <w:jc w:val="center"/>
      <w:rPr>
        <w:rFonts w:ascii="Arial" w:hAnsi="Arial" w:cs="Arial"/>
        <w:sz w:val="20"/>
        <w:szCs w:val="20"/>
        <w:rtl/>
      </w:rPr>
    </w:pPr>
  </w:p>
  <w:p w14:paraId="17C2A542" w14:textId="77777777" w:rsidR="00C139D9" w:rsidRDefault="00C139D9" w:rsidP="00DD16FA">
    <w:pPr>
      <w:pStyle w:val="Footer"/>
      <w:jc w:val="center"/>
      <w:rPr>
        <w:rFonts w:ascii="Arial" w:hAnsi="Arial" w:cs="Arial"/>
        <w:sz w:val="20"/>
        <w:szCs w:val="20"/>
        <w:rtl/>
      </w:rPr>
    </w:pPr>
    <w:r w:rsidRPr="00DD16FA">
      <w:rPr>
        <w:rFonts w:ascii="Arial" w:hAnsi="Arial" w:cs="Arial"/>
        <w:sz w:val="20"/>
        <w:szCs w:val="20"/>
        <w:rtl/>
      </w:rPr>
      <w:t xml:space="preserve">עמוד </w:t>
    </w:r>
    <w:r w:rsidRPr="00DD16FA">
      <w:rPr>
        <w:rFonts w:ascii="Arial" w:hAnsi="Arial" w:cs="Arial"/>
        <w:sz w:val="20"/>
        <w:szCs w:val="20"/>
        <w:rtl/>
      </w:rPr>
      <w:fldChar w:fldCharType="begin"/>
    </w:r>
    <w:r w:rsidRPr="00DD16FA">
      <w:rPr>
        <w:rFonts w:ascii="Arial" w:hAnsi="Arial" w:cs="Arial"/>
        <w:sz w:val="20"/>
        <w:szCs w:val="20"/>
        <w:rtl/>
      </w:rPr>
      <w:instrText xml:space="preserve"> </w:instrText>
    </w:r>
    <w:r w:rsidRPr="00DD16FA">
      <w:rPr>
        <w:rFonts w:ascii="Arial" w:hAnsi="Arial" w:cs="Arial"/>
        <w:sz w:val="20"/>
        <w:szCs w:val="20"/>
      </w:rPr>
      <w:instrText>PAGE</w:instrText>
    </w:r>
    <w:r w:rsidRPr="00DD16FA">
      <w:rPr>
        <w:rFonts w:ascii="Arial" w:hAnsi="Arial" w:cs="Arial"/>
        <w:sz w:val="20"/>
        <w:szCs w:val="20"/>
        <w:rtl/>
      </w:rPr>
      <w:instrText xml:space="preserve"> </w:instrText>
    </w:r>
    <w:r w:rsidRPr="00DD16FA">
      <w:rPr>
        <w:rFonts w:ascii="Arial" w:hAnsi="Arial" w:cs="Arial"/>
        <w:sz w:val="20"/>
        <w:szCs w:val="20"/>
        <w:rtl/>
      </w:rPr>
      <w:fldChar w:fldCharType="separate"/>
    </w:r>
    <w:r w:rsidR="00E815B9">
      <w:rPr>
        <w:rFonts w:ascii="Arial" w:hAnsi="Arial" w:cs="Arial"/>
        <w:noProof/>
        <w:sz w:val="20"/>
        <w:szCs w:val="20"/>
        <w:rtl/>
      </w:rPr>
      <w:t>8</w:t>
    </w:r>
    <w:r w:rsidRPr="00DD16FA">
      <w:rPr>
        <w:rFonts w:ascii="Arial" w:hAnsi="Arial" w:cs="Arial"/>
        <w:sz w:val="20"/>
        <w:szCs w:val="20"/>
        <w:rtl/>
      </w:rPr>
      <w:fldChar w:fldCharType="end"/>
    </w:r>
    <w:r w:rsidRPr="00DD16FA">
      <w:rPr>
        <w:rFonts w:ascii="Arial" w:hAnsi="Arial" w:cs="Arial"/>
        <w:sz w:val="20"/>
        <w:szCs w:val="20"/>
        <w:rtl/>
      </w:rPr>
      <w:t xml:space="preserve"> מתוך </w:t>
    </w:r>
    <w:r w:rsidRPr="00DD16FA">
      <w:rPr>
        <w:rFonts w:ascii="Arial" w:hAnsi="Arial" w:cs="Arial"/>
        <w:sz w:val="20"/>
        <w:szCs w:val="20"/>
        <w:rtl/>
      </w:rPr>
      <w:fldChar w:fldCharType="begin"/>
    </w:r>
    <w:r w:rsidRPr="00DD16FA">
      <w:rPr>
        <w:rFonts w:ascii="Arial" w:hAnsi="Arial" w:cs="Arial"/>
        <w:sz w:val="20"/>
        <w:szCs w:val="20"/>
        <w:rtl/>
      </w:rPr>
      <w:instrText xml:space="preserve"> </w:instrText>
    </w:r>
    <w:r w:rsidRPr="00DD16FA">
      <w:rPr>
        <w:rFonts w:ascii="Arial" w:hAnsi="Arial" w:cs="Arial"/>
        <w:sz w:val="20"/>
        <w:szCs w:val="20"/>
      </w:rPr>
      <w:instrText>NUMPAGES</w:instrText>
    </w:r>
    <w:r w:rsidRPr="00DD16FA">
      <w:rPr>
        <w:rFonts w:ascii="Arial" w:hAnsi="Arial" w:cs="Arial"/>
        <w:sz w:val="20"/>
        <w:szCs w:val="20"/>
        <w:rtl/>
      </w:rPr>
      <w:instrText xml:space="preserve"> </w:instrText>
    </w:r>
    <w:r w:rsidRPr="00DD16FA">
      <w:rPr>
        <w:rFonts w:ascii="Arial" w:hAnsi="Arial" w:cs="Arial"/>
        <w:sz w:val="20"/>
        <w:szCs w:val="20"/>
        <w:rtl/>
      </w:rPr>
      <w:fldChar w:fldCharType="separate"/>
    </w:r>
    <w:r w:rsidR="00E815B9">
      <w:rPr>
        <w:rFonts w:ascii="Arial" w:hAnsi="Arial" w:cs="Arial"/>
        <w:noProof/>
        <w:sz w:val="20"/>
        <w:szCs w:val="20"/>
        <w:rtl/>
      </w:rPr>
      <w:t>8</w:t>
    </w:r>
    <w:r w:rsidRPr="00DD16FA">
      <w:rPr>
        <w:rFonts w:ascii="Arial" w:hAnsi="Arial" w:cs="Arial"/>
        <w:sz w:val="20"/>
        <w:szCs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2758" w14:textId="77777777" w:rsidR="003B2279" w:rsidRDefault="003B2279">
      <w:r>
        <w:separator/>
      </w:r>
    </w:p>
  </w:footnote>
  <w:footnote w:type="continuationSeparator" w:id="0">
    <w:p w14:paraId="2E91A525" w14:textId="77777777" w:rsidR="003B2279" w:rsidRDefault="003B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BF12" w14:textId="77777777" w:rsidR="005C1716" w:rsidRDefault="005C1716" w:rsidP="005C1716">
    <w:pPr>
      <w:pStyle w:val="Header"/>
      <w:jc w:val="center"/>
    </w:pPr>
    <w:r w:rsidRPr="00F279E3">
      <w:rPr>
        <w:rFonts w:asciiTheme="minorBidi" w:hAnsiTheme="minorBidi" w:cstheme="minorBidi"/>
        <w:noProof/>
        <w:szCs w:val="24"/>
      </w:rPr>
      <w:drawing>
        <wp:inline distT="0" distB="0" distL="0" distR="0" wp14:anchorId="5CDB0017" wp14:editId="589F485F">
          <wp:extent cx="914075" cy="850900"/>
          <wp:effectExtent l="0" t="0" r="635" b="6350"/>
          <wp:docPr id="2" name="תמונה 2" title="לוגו  משרד החדשנות, המדע והטכנולוג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1862" cy="8581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C68"/>
    <w:multiLevelType w:val="hybridMultilevel"/>
    <w:tmpl w:val="3FAC08F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744AB"/>
    <w:multiLevelType w:val="hybridMultilevel"/>
    <w:tmpl w:val="4FA01754"/>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rPr>
        <w:b w:val="0"/>
        <w:bCs w:val="0"/>
      </w:rPr>
    </w:lvl>
    <w:lvl w:ilvl="2" w:tplc="A7C260BE">
      <w:start w:val="1"/>
      <w:numFmt w:val="decimal"/>
      <w:lvlText w:val="(%3)"/>
      <w:lvlJc w:val="right"/>
      <w:pPr>
        <w:tabs>
          <w:tab w:val="num" w:pos="2160"/>
        </w:tabs>
        <w:ind w:left="2160" w:hanging="180"/>
      </w:pPr>
      <w:rPr>
        <w:rFonts w:asciiTheme="minorBidi" w:eastAsia="Times New Roman" w:hAnsiTheme="minorBidi" w:cstheme="minorBidi"/>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13">
      <w:start w:val="1"/>
      <w:numFmt w:val="hebrew1"/>
      <w:lvlText w:val="%7."/>
      <w:lvlJc w:val="center"/>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2876F7E"/>
    <w:multiLevelType w:val="hybridMultilevel"/>
    <w:tmpl w:val="84DA152A"/>
    <w:lvl w:ilvl="0" w:tplc="A3C8C844">
      <w:start w:val="1"/>
      <w:numFmt w:val="hebrew1"/>
      <w:lvlText w:val="%1."/>
      <w:lvlJc w:val="left"/>
      <w:pPr>
        <w:ind w:left="566" w:hanging="360"/>
      </w:pPr>
      <w:rPr>
        <w:rFonts w:hint="default"/>
      </w:rPr>
    </w:lvl>
    <w:lvl w:ilvl="1" w:tplc="0409000F">
      <w:start w:val="1"/>
      <w:numFmt w:val="decimal"/>
      <w:lvlText w:val="%2."/>
      <w:lvlJc w:val="left"/>
      <w:pPr>
        <w:ind w:left="1286" w:hanging="360"/>
      </w:pPr>
      <w:rPr>
        <w:b w:val="0"/>
        <w:bCs w:val="0"/>
      </w:r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 w15:restartNumberingAfterBreak="0">
    <w:nsid w:val="1F801C14"/>
    <w:multiLevelType w:val="hybridMultilevel"/>
    <w:tmpl w:val="46C6A0C4"/>
    <w:lvl w:ilvl="0" w:tplc="22DA70A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F7904"/>
    <w:multiLevelType w:val="hybridMultilevel"/>
    <w:tmpl w:val="DAFA6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02B44"/>
    <w:multiLevelType w:val="hybridMultilevel"/>
    <w:tmpl w:val="F9B43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E3B55"/>
    <w:multiLevelType w:val="multilevel"/>
    <w:tmpl w:val="32D4724E"/>
    <w:lvl w:ilvl="0">
      <w:start w:val="2"/>
      <w:numFmt w:val="hebrew1"/>
      <w:lvlText w:val="%1."/>
      <w:lvlJc w:val="center"/>
      <w:pPr>
        <w:ind w:left="360" w:hanging="360"/>
      </w:pPr>
      <w:rPr>
        <w:rFonts w:hint="default"/>
      </w:rPr>
    </w:lvl>
    <w:lvl w:ilvl="1">
      <w:start w:val="1"/>
      <w:numFmt w:val="decimal"/>
      <w:lvlText w:val="%2."/>
      <w:lvlJc w:val="left"/>
      <w:pPr>
        <w:ind w:left="720" w:hanging="360"/>
      </w:pPr>
      <w:rPr>
        <w:rFonts w:asciiTheme="minorBidi" w:hAnsiTheme="minorBidi" w:cstheme="minorBidi" w:hint="default"/>
        <w:b w:val="0"/>
        <w:bCs w:val="0"/>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7" w15:restartNumberingAfterBreak="0">
    <w:nsid w:val="3A2E319E"/>
    <w:multiLevelType w:val="hybridMultilevel"/>
    <w:tmpl w:val="91422CD2"/>
    <w:lvl w:ilvl="0" w:tplc="DC60FFD2">
      <w:start w:val="1"/>
      <w:numFmt w:val="decimal"/>
      <w:lvlText w:val="%1."/>
      <w:lvlJc w:val="left"/>
      <w:pPr>
        <w:ind w:left="720" w:hanging="36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807253"/>
    <w:multiLevelType w:val="hybridMultilevel"/>
    <w:tmpl w:val="ED1C1168"/>
    <w:lvl w:ilvl="0" w:tplc="0409000F">
      <w:start w:val="1"/>
      <w:numFmt w:val="decimal"/>
      <w:lvlText w:val="%1."/>
      <w:lvlJc w:val="left"/>
      <w:pPr>
        <w:tabs>
          <w:tab w:val="num" w:pos="720"/>
        </w:tabs>
        <w:ind w:left="720" w:hanging="360"/>
      </w:pPr>
      <w:rPr>
        <w:rFonts w:hint="default"/>
      </w:rPr>
    </w:lvl>
    <w:lvl w:ilvl="1" w:tplc="5EA201FA">
      <w:start w:val="1"/>
      <w:numFmt w:val="decimal"/>
      <w:lvlText w:val="%2."/>
      <w:lvlJc w:val="left"/>
      <w:pPr>
        <w:ind w:left="1440" w:hanging="360"/>
      </w:pPr>
      <w:rPr>
        <w:rFonts w:ascii="Arial" w:hAnsi="Arial" w:cs="Arial" w:hint="default"/>
        <w:b/>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13">
      <w:start w:val="1"/>
      <w:numFmt w:val="hebrew1"/>
      <w:lvlText w:val="%7."/>
      <w:lvlJc w:val="center"/>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CD5931"/>
    <w:multiLevelType w:val="hybridMultilevel"/>
    <w:tmpl w:val="45425E48"/>
    <w:lvl w:ilvl="0" w:tplc="4F4CAEC8">
      <w:start w:val="1"/>
      <w:numFmt w:val="hebrew1"/>
      <w:pStyle w:val="Heading1"/>
      <w:lvlText w:val="%1."/>
      <w:lvlJc w:val="left"/>
      <w:pPr>
        <w:ind w:left="720" w:hanging="360"/>
      </w:pPr>
      <w:rPr>
        <w:rFonts w:hint="default"/>
        <w:sz w:val="24"/>
        <w:szCs w:val="24"/>
      </w:rPr>
    </w:lvl>
    <w:lvl w:ilvl="1" w:tplc="0409000F">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82AF3"/>
    <w:multiLevelType w:val="hybridMultilevel"/>
    <w:tmpl w:val="EFEA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374A1"/>
    <w:multiLevelType w:val="hybridMultilevel"/>
    <w:tmpl w:val="2FB8ECBC"/>
    <w:lvl w:ilvl="0" w:tplc="A3C8C844">
      <w:start w:val="1"/>
      <w:numFmt w:val="hebrew1"/>
      <w:lvlText w:val="%1."/>
      <w:lvlJc w:val="left"/>
      <w:pPr>
        <w:ind w:left="566" w:hanging="360"/>
      </w:pPr>
      <w:rPr>
        <w:rFonts w:hint="default"/>
      </w:rPr>
    </w:lvl>
    <w:lvl w:ilvl="1" w:tplc="04090019">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12" w15:restartNumberingAfterBreak="0">
    <w:nsid w:val="5C992BA8"/>
    <w:multiLevelType w:val="hybridMultilevel"/>
    <w:tmpl w:val="E0467260"/>
    <w:lvl w:ilvl="0" w:tplc="E9A893EA">
      <w:start w:val="1"/>
      <w:numFmt w:val="decimal"/>
      <w:lvlText w:val="%1."/>
      <w:lvlJc w:val="left"/>
      <w:pPr>
        <w:ind w:left="1194" w:hanging="360"/>
      </w:pPr>
      <w:rPr>
        <w:rFonts w:hint="default"/>
        <w:b w:val="0"/>
        <w:bCs w:val="0"/>
      </w:rPr>
    </w:lvl>
    <w:lvl w:ilvl="1" w:tplc="04090001">
      <w:start w:val="1"/>
      <w:numFmt w:val="bullet"/>
      <w:lvlText w:val=""/>
      <w:lvlJc w:val="left"/>
      <w:pPr>
        <w:ind w:left="1914" w:hanging="360"/>
      </w:pPr>
      <w:rPr>
        <w:rFonts w:ascii="Symbol" w:hAnsi="Symbol" w:hint="default"/>
      </w:r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3" w15:restartNumberingAfterBreak="0">
    <w:nsid w:val="635F7D29"/>
    <w:multiLevelType w:val="multilevel"/>
    <w:tmpl w:val="BCB0504C"/>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84C7AFA"/>
    <w:multiLevelType w:val="hybridMultilevel"/>
    <w:tmpl w:val="F006A084"/>
    <w:lvl w:ilvl="0" w:tplc="72CC5A82">
      <w:start w:val="2"/>
      <w:numFmt w:val="decimal"/>
      <w:lvlText w:val="%1."/>
      <w:lvlJc w:val="left"/>
      <w:pPr>
        <w:ind w:left="1080" w:hanging="360"/>
      </w:pPr>
      <w:rPr>
        <w:rFonts w:hint="default"/>
        <w:lang w:bidi="he-I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60215C"/>
    <w:multiLevelType w:val="hybridMultilevel"/>
    <w:tmpl w:val="ED7AE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372E3"/>
    <w:multiLevelType w:val="hybridMultilevel"/>
    <w:tmpl w:val="CF84ADCE"/>
    <w:lvl w:ilvl="0" w:tplc="CBDAFC62">
      <w:start w:val="1"/>
      <w:numFmt w:val="hebrew1"/>
      <w:lvlText w:val="%1."/>
      <w:lvlJc w:val="left"/>
      <w:pPr>
        <w:tabs>
          <w:tab w:val="num" w:pos="720"/>
        </w:tabs>
        <w:ind w:left="720" w:hanging="360"/>
      </w:pPr>
      <w:rPr>
        <w:rFonts w:ascii="Times New Roman" w:eastAsia="Times New Roman" w:hAnsi="Times New Roman" w:cs="David"/>
      </w:rPr>
    </w:lvl>
    <w:lvl w:ilvl="1" w:tplc="04090013">
      <w:start w:val="1"/>
      <w:numFmt w:val="hebrew1"/>
      <w:lvlText w:val="%2."/>
      <w:lvlJc w:val="center"/>
      <w:pPr>
        <w:tabs>
          <w:tab w:val="num" w:pos="1440"/>
        </w:tabs>
        <w:ind w:left="1440" w:hanging="360"/>
      </w:pPr>
    </w:lvl>
    <w:lvl w:ilvl="2" w:tplc="A18C1622">
      <w:start w:val="1"/>
      <w:numFmt w:val="decimal"/>
      <w:lvlText w:val="(%3)"/>
      <w:lvlJc w:val="left"/>
      <w:pPr>
        <w:tabs>
          <w:tab w:val="num" w:pos="2160"/>
        </w:tabs>
        <w:ind w:left="2160" w:hanging="180"/>
      </w:pPr>
      <w:rPr>
        <w:lang w:val="en-US"/>
      </w:rPr>
    </w:lvl>
    <w:lvl w:ilvl="3" w:tplc="EFBE031A">
      <w:start w:val="1"/>
      <w:numFmt w:val="decimal"/>
      <w:lvlText w:val="%4."/>
      <w:lvlJc w:val="left"/>
      <w:pPr>
        <w:ind w:left="786"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50E5D9A"/>
    <w:multiLevelType w:val="hybridMultilevel"/>
    <w:tmpl w:val="F7B0A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3605C"/>
    <w:multiLevelType w:val="hybridMultilevel"/>
    <w:tmpl w:val="AC98B17A"/>
    <w:lvl w:ilvl="0" w:tplc="04090013">
      <w:start w:val="1"/>
      <w:numFmt w:val="hebrew1"/>
      <w:lvlText w:val="%1."/>
      <w:lvlJc w:val="center"/>
      <w:pPr>
        <w:ind w:left="1578" w:hanging="360"/>
      </w:pPr>
      <w:rPr>
        <w:rFonts w:hint="default"/>
      </w:rPr>
    </w:lvl>
    <w:lvl w:ilvl="1" w:tplc="04090003">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9">
      <w:start w:val="1"/>
      <w:numFmt w:val="bullet"/>
      <w:lvlText w:val=""/>
      <w:lvlJc w:val="left"/>
      <w:pPr>
        <w:ind w:left="3738" w:hanging="360"/>
      </w:pPr>
      <w:rPr>
        <w:rFonts w:ascii="Wingdings" w:hAnsi="Wingdings"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19" w15:restartNumberingAfterBreak="0">
    <w:nsid w:val="7AC40F81"/>
    <w:multiLevelType w:val="hybridMultilevel"/>
    <w:tmpl w:val="1C0EA48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594087">
    <w:abstractNumId w:val="3"/>
  </w:num>
  <w:num w:numId="2" w16cid:durableId="1482968042">
    <w:abstractNumId w:val="8"/>
  </w:num>
  <w:num w:numId="3" w16cid:durableId="867334135">
    <w:abstractNumId w:val="11"/>
  </w:num>
  <w:num w:numId="4" w16cid:durableId="268127405">
    <w:abstractNumId w:val="10"/>
  </w:num>
  <w:num w:numId="5" w16cid:durableId="824279018">
    <w:abstractNumId w:val="9"/>
  </w:num>
  <w:num w:numId="6" w16cid:durableId="1476068560">
    <w:abstractNumId w:val="2"/>
  </w:num>
  <w:num w:numId="7" w16cid:durableId="1356224443">
    <w:abstractNumId w:val="17"/>
  </w:num>
  <w:num w:numId="8" w16cid:durableId="617683190">
    <w:abstractNumId w:val="6"/>
  </w:num>
  <w:num w:numId="9" w16cid:durableId="1081416642">
    <w:abstractNumId w:val="13"/>
  </w:num>
  <w:num w:numId="10" w16cid:durableId="574514990">
    <w:abstractNumId w:val="15"/>
  </w:num>
  <w:num w:numId="11" w16cid:durableId="2142459760">
    <w:abstractNumId w:val="12"/>
  </w:num>
  <w:num w:numId="12" w16cid:durableId="1703632517">
    <w:abstractNumId w:val="5"/>
  </w:num>
  <w:num w:numId="13" w16cid:durableId="610209302">
    <w:abstractNumId w:val="19"/>
  </w:num>
  <w:num w:numId="14" w16cid:durableId="2058046610">
    <w:abstractNumId w:val="7"/>
  </w:num>
  <w:num w:numId="15" w16cid:durableId="2079589309">
    <w:abstractNumId w:val="0"/>
  </w:num>
  <w:num w:numId="16" w16cid:durableId="1274559851">
    <w:abstractNumId w:val="18"/>
  </w:num>
  <w:num w:numId="17" w16cid:durableId="1150681221">
    <w:abstractNumId w:val="1"/>
  </w:num>
  <w:num w:numId="18" w16cid:durableId="1314024489">
    <w:abstractNumId w:val="16"/>
  </w:num>
  <w:num w:numId="19" w16cid:durableId="1629582997">
    <w:abstractNumId w:val="16"/>
  </w:num>
  <w:num w:numId="20" w16cid:durableId="1666205573">
    <w:abstractNumId w:val="1"/>
  </w:num>
  <w:num w:numId="21" w16cid:durableId="196898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6251015">
    <w:abstractNumId w:val="14"/>
  </w:num>
  <w:num w:numId="23" w16cid:durableId="158865885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7"/>
    <w:rsid w:val="000047FC"/>
    <w:rsid w:val="00004E89"/>
    <w:rsid w:val="00007A90"/>
    <w:rsid w:val="0001181A"/>
    <w:rsid w:val="00011A61"/>
    <w:rsid w:val="00013721"/>
    <w:rsid w:val="0001408C"/>
    <w:rsid w:val="00020983"/>
    <w:rsid w:val="00021AE5"/>
    <w:rsid w:val="000227A4"/>
    <w:rsid w:val="00022EEB"/>
    <w:rsid w:val="000232F5"/>
    <w:rsid w:val="00031547"/>
    <w:rsid w:val="00034816"/>
    <w:rsid w:val="00034CFD"/>
    <w:rsid w:val="000421D3"/>
    <w:rsid w:val="00045FA7"/>
    <w:rsid w:val="00046935"/>
    <w:rsid w:val="00056F5A"/>
    <w:rsid w:val="0005770D"/>
    <w:rsid w:val="00064435"/>
    <w:rsid w:val="000648A4"/>
    <w:rsid w:val="000719AE"/>
    <w:rsid w:val="000728ED"/>
    <w:rsid w:val="000750F6"/>
    <w:rsid w:val="00082D72"/>
    <w:rsid w:val="000844CC"/>
    <w:rsid w:val="000845B8"/>
    <w:rsid w:val="00084F10"/>
    <w:rsid w:val="00085CA7"/>
    <w:rsid w:val="000876F8"/>
    <w:rsid w:val="00091C52"/>
    <w:rsid w:val="000923A2"/>
    <w:rsid w:val="000938C6"/>
    <w:rsid w:val="000949FB"/>
    <w:rsid w:val="000A05BA"/>
    <w:rsid w:val="000A2C82"/>
    <w:rsid w:val="000A5112"/>
    <w:rsid w:val="000B3F58"/>
    <w:rsid w:val="000B606C"/>
    <w:rsid w:val="000B70F5"/>
    <w:rsid w:val="000C1BA1"/>
    <w:rsid w:val="000C20BC"/>
    <w:rsid w:val="000C2241"/>
    <w:rsid w:val="000C55FE"/>
    <w:rsid w:val="000C59CC"/>
    <w:rsid w:val="000C7C11"/>
    <w:rsid w:val="000D67FE"/>
    <w:rsid w:val="000D73EE"/>
    <w:rsid w:val="000E290E"/>
    <w:rsid w:val="000E4989"/>
    <w:rsid w:val="000E7789"/>
    <w:rsid w:val="000F05E7"/>
    <w:rsid w:val="000F0FAE"/>
    <w:rsid w:val="000F1BEF"/>
    <w:rsid w:val="000F56E9"/>
    <w:rsid w:val="000F5B44"/>
    <w:rsid w:val="000F62F7"/>
    <w:rsid w:val="0010304B"/>
    <w:rsid w:val="0010479A"/>
    <w:rsid w:val="00106C3A"/>
    <w:rsid w:val="00111757"/>
    <w:rsid w:val="00111BDF"/>
    <w:rsid w:val="00112880"/>
    <w:rsid w:val="00116A8F"/>
    <w:rsid w:val="00122DED"/>
    <w:rsid w:val="00124DB3"/>
    <w:rsid w:val="0012511C"/>
    <w:rsid w:val="001339B4"/>
    <w:rsid w:val="00134F7F"/>
    <w:rsid w:val="00134FB5"/>
    <w:rsid w:val="0013679F"/>
    <w:rsid w:val="00136A16"/>
    <w:rsid w:val="00137749"/>
    <w:rsid w:val="00140EC0"/>
    <w:rsid w:val="00142948"/>
    <w:rsid w:val="00142CD4"/>
    <w:rsid w:val="00144152"/>
    <w:rsid w:val="00146AD6"/>
    <w:rsid w:val="00146F6F"/>
    <w:rsid w:val="001500D9"/>
    <w:rsid w:val="001504DD"/>
    <w:rsid w:val="00151E37"/>
    <w:rsid w:val="00164850"/>
    <w:rsid w:val="001661F2"/>
    <w:rsid w:val="001674A0"/>
    <w:rsid w:val="00167FE6"/>
    <w:rsid w:val="00170666"/>
    <w:rsid w:val="00170CD0"/>
    <w:rsid w:val="0017184D"/>
    <w:rsid w:val="001737EC"/>
    <w:rsid w:val="001747AD"/>
    <w:rsid w:val="00174B89"/>
    <w:rsid w:val="001763AE"/>
    <w:rsid w:val="001767DD"/>
    <w:rsid w:val="00177282"/>
    <w:rsid w:val="001801AA"/>
    <w:rsid w:val="00180361"/>
    <w:rsid w:val="00181C7F"/>
    <w:rsid w:val="0018241F"/>
    <w:rsid w:val="00184B1D"/>
    <w:rsid w:val="00190261"/>
    <w:rsid w:val="001910BE"/>
    <w:rsid w:val="00196B4A"/>
    <w:rsid w:val="00196BE4"/>
    <w:rsid w:val="001A01C3"/>
    <w:rsid w:val="001A2C5C"/>
    <w:rsid w:val="001A5278"/>
    <w:rsid w:val="001A5C93"/>
    <w:rsid w:val="001A6EC2"/>
    <w:rsid w:val="001A7308"/>
    <w:rsid w:val="001B0D7C"/>
    <w:rsid w:val="001B0EC4"/>
    <w:rsid w:val="001B13E8"/>
    <w:rsid w:val="001B7C16"/>
    <w:rsid w:val="001B7E95"/>
    <w:rsid w:val="001C07F7"/>
    <w:rsid w:val="001C2C45"/>
    <w:rsid w:val="001C5D2F"/>
    <w:rsid w:val="001C6440"/>
    <w:rsid w:val="001C6D45"/>
    <w:rsid w:val="001C77E3"/>
    <w:rsid w:val="001C7871"/>
    <w:rsid w:val="001D0F15"/>
    <w:rsid w:val="001D2735"/>
    <w:rsid w:val="001D3CA7"/>
    <w:rsid w:val="001D4648"/>
    <w:rsid w:val="001D51ED"/>
    <w:rsid w:val="001D563A"/>
    <w:rsid w:val="001D7ADB"/>
    <w:rsid w:val="001E14D5"/>
    <w:rsid w:val="001E1A07"/>
    <w:rsid w:val="001E2157"/>
    <w:rsid w:val="001E3672"/>
    <w:rsid w:val="001E41B2"/>
    <w:rsid w:val="001E4709"/>
    <w:rsid w:val="001E47FE"/>
    <w:rsid w:val="001E4935"/>
    <w:rsid w:val="001E5443"/>
    <w:rsid w:val="001E70F3"/>
    <w:rsid w:val="001E7C7C"/>
    <w:rsid w:val="001F07D4"/>
    <w:rsid w:val="001F09C2"/>
    <w:rsid w:val="001F1AF1"/>
    <w:rsid w:val="001F36B6"/>
    <w:rsid w:val="001F4261"/>
    <w:rsid w:val="001F6DED"/>
    <w:rsid w:val="001F766E"/>
    <w:rsid w:val="001F7926"/>
    <w:rsid w:val="001F7A5D"/>
    <w:rsid w:val="001F7FDE"/>
    <w:rsid w:val="00200423"/>
    <w:rsid w:val="00200732"/>
    <w:rsid w:val="00200D09"/>
    <w:rsid w:val="00203ABD"/>
    <w:rsid w:val="00206904"/>
    <w:rsid w:val="00206FEE"/>
    <w:rsid w:val="00210FBA"/>
    <w:rsid w:val="002122FD"/>
    <w:rsid w:val="002220FD"/>
    <w:rsid w:val="0022420A"/>
    <w:rsid w:val="00226A02"/>
    <w:rsid w:val="00230651"/>
    <w:rsid w:val="002322BD"/>
    <w:rsid w:val="00235252"/>
    <w:rsid w:val="00235339"/>
    <w:rsid w:val="00236AE4"/>
    <w:rsid w:val="00237703"/>
    <w:rsid w:val="002400D0"/>
    <w:rsid w:val="002439E3"/>
    <w:rsid w:val="0025001A"/>
    <w:rsid w:val="00251447"/>
    <w:rsid w:val="00252452"/>
    <w:rsid w:val="002527F5"/>
    <w:rsid w:val="002535F5"/>
    <w:rsid w:val="002538A1"/>
    <w:rsid w:val="002539D6"/>
    <w:rsid w:val="00260E2D"/>
    <w:rsid w:val="0026215B"/>
    <w:rsid w:val="00263187"/>
    <w:rsid w:val="00264134"/>
    <w:rsid w:val="00264BEB"/>
    <w:rsid w:val="00270CFA"/>
    <w:rsid w:val="00270D8C"/>
    <w:rsid w:val="0027147E"/>
    <w:rsid w:val="002714CD"/>
    <w:rsid w:val="00272E91"/>
    <w:rsid w:val="00273C2F"/>
    <w:rsid w:val="002770D3"/>
    <w:rsid w:val="0028184F"/>
    <w:rsid w:val="00284871"/>
    <w:rsid w:val="00285BD4"/>
    <w:rsid w:val="00286A62"/>
    <w:rsid w:val="00286D48"/>
    <w:rsid w:val="00291458"/>
    <w:rsid w:val="00295219"/>
    <w:rsid w:val="00295CB8"/>
    <w:rsid w:val="002A3A89"/>
    <w:rsid w:val="002A3C1E"/>
    <w:rsid w:val="002A421D"/>
    <w:rsid w:val="002A478A"/>
    <w:rsid w:val="002A4C15"/>
    <w:rsid w:val="002A57A0"/>
    <w:rsid w:val="002A693E"/>
    <w:rsid w:val="002A6B14"/>
    <w:rsid w:val="002A6BC2"/>
    <w:rsid w:val="002A7B08"/>
    <w:rsid w:val="002A7E10"/>
    <w:rsid w:val="002B0551"/>
    <w:rsid w:val="002B067B"/>
    <w:rsid w:val="002B1CEA"/>
    <w:rsid w:val="002B5C03"/>
    <w:rsid w:val="002B5FE2"/>
    <w:rsid w:val="002B604F"/>
    <w:rsid w:val="002B7102"/>
    <w:rsid w:val="002C17B6"/>
    <w:rsid w:val="002C18ED"/>
    <w:rsid w:val="002C3F41"/>
    <w:rsid w:val="002C549B"/>
    <w:rsid w:val="002C5B8B"/>
    <w:rsid w:val="002D170A"/>
    <w:rsid w:val="002D1D73"/>
    <w:rsid w:val="002D1E2C"/>
    <w:rsid w:val="002D524D"/>
    <w:rsid w:val="002D5623"/>
    <w:rsid w:val="002E0AEF"/>
    <w:rsid w:val="002E11AE"/>
    <w:rsid w:val="002E226C"/>
    <w:rsid w:val="002E30B1"/>
    <w:rsid w:val="002E58FE"/>
    <w:rsid w:val="002E726B"/>
    <w:rsid w:val="002E75D9"/>
    <w:rsid w:val="002E79AD"/>
    <w:rsid w:val="002F177B"/>
    <w:rsid w:val="002F4596"/>
    <w:rsid w:val="002F52A0"/>
    <w:rsid w:val="002F58D5"/>
    <w:rsid w:val="002F5CAB"/>
    <w:rsid w:val="002F7D91"/>
    <w:rsid w:val="003008F3"/>
    <w:rsid w:val="00300DBE"/>
    <w:rsid w:val="00302B5D"/>
    <w:rsid w:val="003059AD"/>
    <w:rsid w:val="003110F9"/>
    <w:rsid w:val="00311D88"/>
    <w:rsid w:val="0031562E"/>
    <w:rsid w:val="00316794"/>
    <w:rsid w:val="00317868"/>
    <w:rsid w:val="00317CB9"/>
    <w:rsid w:val="0032090C"/>
    <w:rsid w:val="00321320"/>
    <w:rsid w:val="00321612"/>
    <w:rsid w:val="00324FEF"/>
    <w:rsid w:val="0032574D"/>
    <w:rsid w:val="00327274"/>
    <w:rsid w:val="0033308F"/>
    <w:rsid w:val="003338F5"/>
    <w:rsid w:val="00333985"/>
    <w:rsid w:val="00333C52"/>
    <w:rsid w:val="0033456D"/>
    <w:rsid w:val="003363FB"/>
    <w:rsid w:val="0034051E"/>
    <w:rsid w:val="00340C07"/>
    <w:rsid w:val="00342231"/>
    <w:rsid w:val="003440FD"/>
    <w:rsid w:val="00344E63"/>
    <w:rsid w:val="00345D8B"/>
    <w:rsid w:val="00350B95"/>
    <w:rsid w:val="00352405"/>
    <w:rsid w:val="00354536"/>
    <w:rsid w:val="003546D4"/>
    <w:rsid w:val="00354BE7"/>
    <w:rsid w:val="00355DA5"/>
    <w:rsid w:val="00356998"/>
    <w:rsid w:val="003615CC"/>
    <w:rsid w:val="00365DF9"/>
    <w:rsid w:val="00371BD5"/>
    <w:rsid w:val="0037378A"/>
    <w:rsid w:val="003742FE"/>
    <w:rsid w:val="00374B93"/>
    <w:rsid w:val="00375B61"/>
    <w:rsid w:val="00376BE2"/>
    <w:rsid w:val="0037772D"/>
    <w:rsid w:val="003804CF"/>
    <w:rsid w:val="003828FB"/>
    <w:rsid w:val="00382BB0"/>
    <w:rsid w:val="00382BCC"/>
    <w:rsid w:val="00384088"/>
    <w:rsid w:val="00386826"/>
    <w:rsid w:val="003868F2"/>
    <w:rsid w:val="00387958"/>
    <w:rsid w:val="00387CBC"/>
    <w:rsid w:val="00387EBB"/>
    <w:rsid w:val="00387ED3"/>
    <w:rsid w:val="0039314B"/>
    <w:rsid w:val="00393986"/>
    <w:rsid w:val="003940BB"/>
    <w:rsid w:val="00394592"/>
    <w:rsid w:val="00395033"/>
    <w:rsid w:val="00395623"/>
    <w:rsid w:val="00397E44"/>
    <w:rsid w:val="003A019B"/>
    <w:rsid w:val="003A1D2C"/>
    <w:rsid w:val="003A35F4"/>
    <w:rsid w:val="003A676A"/>
    <w:rsid w:val="003A7446"/>
    <w:rsid w:val="003A797C"/>
    <w:rsid w:val="003B0CFE"/>
    <w:rsid w:val="003B2279"/>
    <w:rsid w:val="003B2A14"/>
    <w:rsid w:val="003B61E0"/>
    <w:rsid w:val="003B6B12"/>
    <w:rsid w:val="003B7732"/>
    <w:rsid w:val="003C25E8"/>
    <w:rsid w:val="003C3273"/>
    <w:rsid w:val="003C4C35"/>
    <w:rsid w:val="003C6562"/>
    <w:rsid w:val="003C6F10"/>
    <w:rsid w:val="003D237E"/>
    <w:rsid w:val="003D3F66"/>
    <w:rsid w:val="003D5B18"/>
    <w:rsid w:val="003D6801"/>
    <w:rsid w:val="003D6F42"/>
    <w:rsid w:val="003E1C6D"/>
    <w:rsid w:val="003E510A"/>
    <w:rsid w:val="003E6A44"/>
    <w:rsid w:val="003E6D7C"/>
    <w:rsid w:val="003F1577"/>
    <w:rsid w:val="003F2579"/>
    <w:rsid w:val="003F2993"/>
    <w:rsid w:val="003F3DA0"/>
    <w:rsid w:val="004005A6"/>
    <w:rsid w:val="0040092F"/>
    <w:rsid w:val="004010AD"/>
    <w:rsid w:val="004012E3"/>
    <w:rsid w:val="004022DA"/>
    <w:rsid w:val="00403FE5"/>
    <w:rsid w:val="00404CD3"/>
    <w:rsid w:val="00405114"/>
    <w:rsid w:val="00410E0A"/>
    <w:rsid w:val="00414F25"/>
    <w:rsid w:val="0042144C"/>
    <w:rsid w:val="00423941"/>
    <w:rsid w:val="00424A67"/>
    <w:rsid w:val="00424B44"/>
    <w:rsid w:val="004257F2"/>
    <w:rsid w:val="00425B9D"/>
    <w:rsid w:val="0043147C"/>
    <w:rsid w:val="00432A45"/>
    <w:rsid w:val="00432F7A"/>
    <w:rsid w:val="0043425E"/>
    <w:rsid w:val="00435FE0"/>
    <w:rsid w:val="00436087"/>
    <w:rsid w:val="0044077F"/>
    <w:rsid w:val="00441C72"/>
    <w:rsid w:val="00444184"/>
    <w:rsid w:val="00444A0B"/>
    <w:rsid w:val="00444CCD"/>
    <w:rsid w:val="004506D7"/>
    <w:rsid w:val="004525B1"/>
    <w:rsid w:val="00453531"/>
    <w:rsid w:val="0045382D"/>
    <w:rsid w:val="00455B9E"/>
    <w:rsid w:val="00461AA3"/>
    <w:rsid w:val="00465433"/>
    <w:rsid w:val="00467C6A"/>
    <w:rsid w:val="00473AD4"/>
    <w:rsid w:val="00474A1A"/>
    <w:rsid w:val="004766C3"/>
    <w:rsid w:val="004770BD"/>
    <w:rsid w:val="00480BD2"/>
    <w:rsid w:val="0048174B"/>
    <w:rsid w:val="0048278E"/>
    <w:rsid w:val="00485185"/>
    <w:rsid w:val="00487414"/>
    <w:rsid w:val="004877AB"/>
    <w:rsid w:val="00490686"/>
    <w:rsid w:val="0049254C"/>
    <w:rsid w:val="0049288B"/>
    <w:rsid w:val="00495C88"/>
    <w:rsid w:val="00496138"/>
    <w:rsid w:val="004976AA"/>
    <w:rsid w:val="00497C88"/>
    <w:rsid w:val="00497FB8"/>
    <w:rsid w:val="004A0471"/>
    <w:rsid w:val="004A1BF5"/>
    <w:rsid w:val="004A22B0"/>
    <w:rsid w:val="004A2D1C"/>
    <w:rsid w:val="004A2FD4"/>
    <w:rsid w:val="004A46D2"/>
    <w:rsid w:val="004B27D1"/>
    <w:rsid w:val="004B287E"/>
    <w:rsid w:val="004B3457"/>
    <w:rsid w:val="004B48ED"/>
    <w:rsid w:val="004B4BFF"/>
    <w:rsid w:val="004C1857"/>
    <w:rsid w:val="004C3131"/>
    <w:rsid w:val="004C6139"/>
    <w:rsid w:val="004C637B"/>
    <w:rsid w:val="004C6A38"/>
    <w:rsid w:val="004C6AA4"/>
    <w:rsid w:val="004C6C69"/>
    <w:rsid w:val="004D0BEC"/>
    <w:rsid w:val="004D0C63"/>
    <w:rsid w:val="004D1D57"/>
    <w:rsid w:val="004D6427"/>
    <w:rsid w:val="004D7399"/>
    <w:rsid w:val="004E155F"/>
    <w:rsid w:val="004E36F9"/>
    <w:rsid w:val="004E41FA"/>
    <w:rsid w:val="004E6E0F"/>
    <w:rsid w:val="004E7BC3"/>
    <w:rsid w:val="004E7C53"/>
    <w:rsid w:val="004F01AC"/>
    <w:rsid w:val="004F13FC"/>
    <w:rsid w:val="004F39CE"/>
    <w:rsid w:val="004F5009"/>
    <w:rsid w:val="004F5EBB"/>
    <w:rsid w:val="004F5EE9"/>
    <w:rsid w:val="004F7E83"/>
    <w:rsid w:val="0050145B"/>
    <w:rsid w:val="00503A1E"/>
    <w:rsid w:val="005045F5"/>
    <w:rsid w:val="00504FF0"/>
    <w:rsid w:val="00505E71"/>
    <w:rsid w:val="00506999"/>
    <w:rsid w:val="005120AC"/>
    <w:rsid w:val="0051228F"/>
    <w:rsid w:val="00512CF1"/>
    <w:rsid w:val="005146D5"/>
    <w:rsid w:val="00515711"/>
    <w:rsid w:val="00522DBA"/>
    <w:rsid w:val="00522EA8"/>
    <w:rsid w:val="00522FF3"/>
    <w:rsid w:val="005233FB"/>
    <w:rsid w:val="00524919"/>
    <w:rsid w:val="00526C3B"/>
    <w:rsid w:val="005276D1"/>
    <w:rsid w:val="005279D1"/>
    <w:rsid w:val="0053009C"/>
    <w:rsid w:val="00530A9D"/>
    <w:rsid w:val="00532087"/>
    <w:rsid w:val="00533A89"/>
    <w:rsid w:val="005354E9"/>
    <w:rsid w:val="005355BC"/>
    <w:rsid w:val="00537281"/>
    <w:rsid w:val="005416B7"/>
    <w:rsid w:val="00542FF9"/>
    <w:rsid w:val="0054313D"/>
    <w:rsid w:val="00544221"/>
    <w:rsid w:val="005454CA"/>
    <w:rsid w:val="00546324"/>
    <w:rsid w:val="00546B06"/>
    <w:rsid w:val="00546C79"/>
    <w:rsid w:val="005475CE"/>
    <w:rsid w:val="00547BD3"/>
    <w:rsid w:val="00550020"/>
    <w:rsid w:val="00551466"/>
    <w:rsid w:val="00551558"/>
    <w:rsid w:val="005523B9"/>
    <w:rsid w:val="005529EE"/>
    <w:rsid w:val="00553254"/>
    <w:rsid w:val="005535AC"/>
    <w:rsid w:val="00553B2A"/>
    <w:rsid w:val="0055737E"/>
    <w:rsid w:val="0055759C"/>
    <w:rsid w:val="0056226E"/>
    <w:rsid w:val="005623F9"/>
    <w:rsid w:val="00564453"/>
    <w:rsid w:val="00565092"/>
    <w:rsid w:val="005726B2"/>
    <w:rsid w:val="00574412"/>
    <w:rsid w:val="005749EA"/>
    <w:rsid w:val="00575AB2"/>
    <w:rsid w:val="00576695"/>
    <w:rsid w:val="00576B76"/>
    <w:rsid w:val="00580EA9"/>
    <w:rsid w:val="0058307D"/>
    <w:rsid w:val="00583889"/>
    <w:rsid w:val="00584E49"/>
    <w:rsid w:val="00584F43"/>
    <w:rsid w:val="00586B83"/>
    <w:rsid w:val="005908AE"/>
    <w:rsid w:val="00591A2E"/>
    <w:rsid w:val="00593A70"/>
    <w:rsid w:val="005945C2"/>
    <w:rsid w:val="00594DB4"/>
    <w:rsid w:val="0059553F"/>
    <w:rsid w:val="00595E67"/>
    <w:rsid w:val="005A11AA"/>
    <w:rsid w:val="005A2B51"/>
    <w:rsid w:val="005A49F5"/>
    <w:rsid w:val="005A4B8D"/>
    <w:rsid w:val="005A4CB5"/>
    <w:rsid w:val="005A4EB6"/>
    <w:rsid w:val="005A5ED9"/>
    <w:rsid w:val="005A5FC9"/>
    <w:rsid w:val="005A7C58"/>
    <w:rsid w:val="005B097E"/>
    <w:rsid w:val="005B1A97"/>
    <w:rsid w:val="005B3A7D"/>
    <w:rsid w:val="005B3A85"/>
    <w:rsid w:val="005B5BB4"/>
    <w:rsid w:val="005B773E"/>
    <w:rsid w:val="005C1716"/>
    <w:rsid w:val="005C1AFD"/>
    <w:rsid w:val="005C2682"/>
    <w:rsid w:val="005C3321"/>
    <w:rsid w:val="005C5150"/>
    <w:rsid w:val="005C5362"/>
    <w:rsid w:val="005C544F"/>
    <w:rsid w:val="005C57E1"/>
    <w:rsid w:val="005D039D"/>
    <w:rsid w:val="005D1466"/>
    <w:rsid w:val="005D49B0"/>
    <w:rsid w:val="005D7719"/>
    <w:rsid w:val="005E1C43"/>
    <w:rsid w:val="005E335E"/>
    <w:rsid w:val="005F0A35"/>
    <w:rsid w:val="005F1E7C"/>
    <w:rsid w:val="005F2BBD"/>
    <w:rsid w:val="005F4319"/>
    <w:rsid w:val="005F4DAD"/>
    <w:rsid w:val="005F7A38"/>
    <w:rsid w:val="0060007A"/>
    <w:rsid w:val="00600602"/>
    <w:rsid w:val="00601170"/>
    <w:rsid w:val="00601318"/>
    <w:rsid w:val="00601B39"/>
    <w:rsid w:val="00603404"/>
    <w:rsid w:val="00603509"/>
    <w:rsid w:val="00604D49"/>
    <w:rsid w:val="006055E9"/>
    <w:rsid w:val="0060595F"/>
    <w:rsid w:val="006063A2"/>
    <w:rsid w:val="006064C5"/>
    <w:rsid w:val="00607001"/>
    <w:rsid w:val="00607021"/>
    <w:rsid w:val="0061511D"/>
    <w:rsid w:val="00622CFE"/>
    <w:rsid w:val="0062351E"/>
    <w:rsid w:val="006267C1"/>
    <w:rsid w:val="0062796A"/>
    <w:rsid w:val="006324B7"/>
    <w:rsid w:val="0063584F"/>
    <w:rsid w:val="0063652D"/>
    <w:rsid w:val="006371BB"/>
    <w:rsid w:val="00637419"/>
    <w:rsid w:val="00637701"/>
    <w:rsid w:val="00637D72"/>
    <w:rsid w:val="00641A3E"/>
    <w:rsid w:val="00644CB6"/>
    <w:rsid w:val="0064673C"/>
    <w:rsid w:val="00646CDA"/>
    <w:rsid w:val="0065053E"/>
    <w:rsid w:val="0065058D"/>
    <w:rsid w:val="0065463F"/>
    <w:rsid w:val="006573DF"/>
    <w:rsid w:val="00660C48"/>
    <w:rsid w:val="00660EFD"/>
    <w:rsid w:val="006610A2"/>
    <w:rsid w:val="006620EC"/>
    <w:rsid w:val="006669BC"/>
    <w:rsid w:val="00667CE0"/>
    <w:rsid w:val="00671EAD"/>
    <w:rsid w:val="00672EE9"/>
    <w:rsid w:val="006737C4"/>
    <w:rsid w:val="00674320"/>
    <w:rsid w:val="00674FAA"/>
    <w:rsid w:val="00677BC8"/>
    <w:rsid w:val="006810A6"/>
    <w:rsid w:val="006813E4"/>
    <w:rsid w:val="00684467"/>
    <w:rsid w:val="006848D9"/>
    <w:rsid w:val="00687711"/>
    <w:rsid w:val="00687ABB"/>
    <w:rsid w:val="00693A27"/>
    <w:rsid w:val="006940F3"/>
    <w:rsid w:val="00696D30"/>
    <w:rsid w:val="00697859"/>
    <w:rsid w:val="006A44DB"/>
    <w:rsid w:val="006A4916"/>
    <w:rsid w:val="006A4DBB"/>
    <w:rsid w:val="006A724C"/>
    <w:rsid w:val="006B1278"/>
    <w:rsid w:val="006B1894"/>
    <w:rsid w:val="006B43D7"/>
    <w:rsid w:val="006B4AA7"/>
    <w:rsid w:val="006B5001"/>
    <w:rsid w:val="006B6F78"/>
    <w:rsid w:val="006B7BE8"/>
    <w:rsid w:val="006C2C6D"/>
    <w:rsid w:val="006C4C40"/>
    <w:rsid w:val="006C523C"/>
    <w:rsid w:val="006D080E"/>
    <w:rsid w:val="006D0814"/>
    <w:rsid w:val="006D1D65"/>
    <w:rsid w:val="006D71DE"/>
    <w:rsid w:val="006D7E15"/>
    <w:rsid w:val="006E0300"/>
    <w:rsid w:val="006E1691"/>
    <w:rsid w:val="006E25DA"/>
    <w:rsid w:val="006E468D"/>
    <w:rsid w:val="006F1FD2"/>
    <w:rsid w:val="006F5C2E"/>
    <w:rsid w:val="006F669B"/>
    <w:rsid w:val="00702C1F"/>
    <w:rsid w:val="00703653"/>
    <w:rsid w:val="007054E4"/>
    <w:rsid w:val="00706F3D"/>
    <w:rsid w:val="0071189B"/>
    <w:rsid w:val="00712646"/>
    <w:rsid w:val="00714079"/>
    <w:rsid w:val="00716642"/>
    <w:rsid w:val="00720F47"/>
    <w:rsid w:val="00721FC6"/>
    <w:rsid w:val="0072448E"/>
    <w:rsid w:val="00725230"/>
    <w:rsid w:val="00725E55"/>
    <w:rsid w:val="00727F8C"/>
    <w:rsid w:val="00732E23"/>
    <w:rsid w:val="0073306F"/>
    <w:rsid w:val="0073504E"/>
    <w:rsid w:val="007357A0"/>
    <w:rsid w:val="0074061F"/>
    <w:rsid w:val="00743F11"/>
    <w:rsid w:val="00753342"/>
    <w:rsid w:val="007533C6"/>
    <w:rsid w:val="007551B5"/>
    <w:rsid w:val="00755639"/>
    <w:rsid w:val="00756162"/>
    <w:rsid w:val="00762669"/>
    <w:rsid w:val="00765284"/>
    <w:rsid w:val="00765B62"/>
    <w:rsid w:val="00767491"/>
    <w:rsid w:val="00770363"/>
    <w:rsid w:val="007711C5"/>
    <w:rsid w:val="007722F0"/>
    <w:rsid w:val="00772C20"/>
    <w:rsid w:val="00773C2E"/>
    <w:rsid w:val="00774195"/>
    <w:rsid w:val="00777562"/>
    <w:rsid w:val="0078001E"/>
    <w:rsid w:val="0078135D"/>
    <w:rsid w:val="00783B5F"/>
    <w:rsid w:val="00792630"/>
    <w:rsid w:val="007948ED"/>
    <w:rsid w:val="0079686B"/>
    <w:rsid w:val="007A086A"/>
    <w:rsid w:val="007A0BC3"/>
    <w:rsid w:val="007A2DE5"/>
    <w:rsid w:val="007A42B2"/>
    <w:rsid w:val="007A47B0"/>
    <w:rsid w:val="007A555E"/>
    <w:rsid w:val="007A6EF6"/>
    <w:rsid w:val="007B1224"/>
    <w:rsid w:val="007B32FA"/>
    <w:rsid w:val="007B41E8"/>
    <w:rsid w:val="007B45A8"/>
    <w:rsid w:val="007B6B9A"/>
    <w:rsid w:val="007B722B"/>
    <w:rsid w:val="007C05DE"/>
    <w:rsid w:val="007C077A"/>
    <w:rsid w:val="007C2823"/>
    <w:rsid w:val="007C6C57"/>
    <w:rsid w:val="007C70C1"/>
    <w:rsid w:val="007C77D3"/>
    <w:rsid w:val="007D35A6"/>
    <w:rsid w:val="007D3686"/>
    <w:rsid w:val="007D4009"/>
    <w:rsid w:val="007D56E2"/>
    <w:rsid w:val="007D5C21"/>
    <w:rsid w:val="007D6B9E"/>
    <w:rsid w:val="007E1208"/>
    <w:rsid w:val="007E2001"/>
    <w:rsid w:val="007E5B8A"/>
    <w:rsid w:val="007E73AE"/>
    <w:rsid w:val="007E7E84"/>
    <w:rsid w:val="007F024E"/>
    <w:rsid w:val="007F0A17"/>
    <w:rsid w:val="007F10AB"/>
    <w:rsid w:val="007F1C2F"/>
    <w:rsid w:val="007F2FFA"/>
    <w:rsid w:val="007F35EC"/>
    <w:rsid w:val="007F4904"/>
    <w:rsid w:val="007F605C"/>
    <w:rsid w:val="007F66F2"/>
    <w:rsid w:val="007F7C77"/>
    <w:rsid w:val="007F7D31"/>
    <w:rsid w:val="00802839"/>
    <w:rsid w:val="00802ABB"/>
    <w:rsid w:val="00804354"/>
    <w:rsid w:val="00811248"/>
    <w:rsid w:val="00811B48"/>
    <w:rsid w:val="00811D69"/>
    <w:rsid w:val="00812138"/>
    <w:rsid w:val="0081232F"/>
    <w:rsid w:val="008136B2"/>
    <w:rsid w:val="00817C23"/>
    <w:rsid w:val="00817F6E"/>
    <w:rsid w:val="008214EB"/>
    <w:rsid w:val="008257CD"/>
    <w:rsid w:val="008266D9"/>
    <w:rsid w:val="00827711"/>
    <w:rsid w:val="00830256"/>
    <w:rsid w:val="008339D3"/>
    <w:rsid w:val="008347E9"/>
    <w:rsid w:val="00834E31"/>
    <w:rsid w:val="008357E8"/>
    <w:rsid w:val="00837029"/>
    <w:rsid w:val="008416B0"/>
    <w:rsid w:val="008445EB"/>
    <w:rsid w:val="00844D50"/>
    <w:rsid w:val="0085069B"/>
    <w:rsid w:val="008530F0"/>
    <w:rsid w:val="008563BB"/>
    <w:rsid w:val="00856ACB"/>
    <w:rsid w:val="00856B05"/>
    <w:rsid w:val="008572B8"/>
    <w:rsid w:val="008601AE"/>
    <w:rsid w:val="00860647"/>
    <w:rsid w:val="00861770"/>
    <w:rsid w:val="00863456"/>
    <w:rsid w:val="00864F9B"/>
    <w:rsid w:val="008725E5"/>
    <w:rsid w:val="00872E1D"/>
    <w:rsid w:val="00873BA0"/>
    <w:rsid w:val="00874D98"/>
    <w:rsid w:val="00876E45"/>
    <w:rsid w:val="00877F80"/>
    <w:rsid w:val="00880BA5"/>
    <w:rsid w:val="00882F3B"/>
    <w:rsid w:val="00883ACF"/>
    <w:rsid w:val="008859D5"/>
    <w:rsid w:val="00886519"/>
    <w:rsid w:val="00886E2D"/>
    <w:rsid w:val="00887466"/>
    <w:rsid w:val="008875E1"/>
    <w:rsid w:val="008878F6"/>
    <w:rsid w:val="00890919"/>
    <w:rsid w:val="00891914"/>
    <w:rsid w:val="00891F0B"/>
    <w:rsid w:val="00892B70"/>
    <w:rsid w:val="00892FCE"/>
    <w:rsid w:val="00893A47"/>
    <w:rsid w:val="00894D5D"/>
    <w:rsid w:val="00895B5B"/>
    <w:rsid w:val="00897039"/>
    <w:rsid w:val="0089768D"/>
    <w:rsid w:val="00897BF3"/>
    <w:rsid w:val="00897D6F"/>
    <w:rsid w:val="008A090A"/>
    <w:rsid w:val="008A0CD3"/>
    <w:rsid w:val="008A26D1"/>
    <w:rsid w:val="008A37C7"/>
    <w:rsid w:val="008A490A"/>
    <w:rsid w:val="008A79D1"/>
    <w:rsid w:val="008B2246"/>
    <w:rsid w:val="008B374A"/>
    <w:rsid w:val="008B728F"/>
    <w:rsid w:val="008B76FF"/>
    <w:rsid w:val="008B7D93"/>
    <w:rsid w:val="008C1A60"/>
    <w:rsid w:val="008C3C4C"/>
    <w:rsid w:val="008C4181"/>
    <w:rsid w:val="008C6137"/>
    <w:rsid w:val="008C7D62"/>
    <w:rsid w:val="008D0E9D"/>
    <w:rsid w:val="008D156B"/>
    <w:rsid w:val="008D2234"/>
    <w:rsid w:val="008D6CCB"/>
    <w:rsid w:val="008D700C"/>
    <w:rsid w:val="008E045A"/>
    <w:rsid w:val="008E131A"/>
    <w:rsid w:val="008E2584"/>
    <w:rsid w:val="008E2E1A"/>
    <w:rsid w:val="008E7C64"/>
    <w:rsid w:val="008F0214"/>
    <w:rsid w:val="008F05BB"/>
    <w:rsid w:val="008F29D5"/>
    <w:rsid w:val="008F3381"/>
    <w:rsid w:val="008F3438"/>
    <w:rsid w:val="008F3CCD"/>
    <w:rsid w:val="008F481C"/>
    <w:rsid w:val="008F5EAC"/>
    <w:rsid w:val="008F667D"/>
    <w:rsid w:val="008F7159"/>
    <w:rsid w:val="00900813"/>
    <w:rsid w:val="00902778"/>
    <w:rsid w:val="00903125"/>
    <w:rsid w:val="0090470C"/>
    <w:rsid w:val="00905B89"/>
    <w:rsid w:val="00907193"/>
    <w:rsid w:val="00910E54"/>
    <w:rsid w:val="00911041"/>
    <w:rsid w:val="00913432"/>
    <w:rsid w:val="0091368E"/>
    <w:rsid w:val="0091382D"/>
    <w:rsid w:val="0091482A"/>
    <w:rsid w:val="00914E2C"/>
    <w:rsid w:val="009152E5"/>
    <w:rsid w:val="00915D88"/>
    <w:rsid w:val="0091696D"/>
    <w:rsid w:val="009237FD"/>
    <w:rsid w:val="0092444F"/>
    <w:rsid w:val="009248F4"/>
    <w:rsid w:val="00924F0E"/>
    <w:rsid w:val="009266A9"/>
    <w:rsid w:val="00930952"/>
    <w:rsid w:val="00930D2E"/>
    <w:rsid w:val="00932ACD"/>
    <w:rsid w:val="009339B9"/>
    <w:rsid w:val="00933C24"/>
    <w:rsid w:val="009343E8"/>
    <w:rsid w:val="009364D2"/>
    <w:rsid w:val="00936857"/>
    <w:rsid w:val="00937081"/>
    <w:rsid w:val="0094057D"/>
    <w:rsid w:val="00940997"/>
    <w:rsid w:val="00943379"/>
    <w:rsid w:val="009502AC"/>
    <w:rsid w:val="009527E9"/>
    <w:rsid w:val="00952C58"/>
    <w:rsid w:val="009547D8"/>
    <w:rsid w:val="00956190"/>
    <w:rsid w:val="00957CFD"/>
    <w:rsid w:val="0096063E"/>
    <w:rsid w:val="009633DB"/>
    <w:rsid w:val="00963FB2"/>
    <w:rsid w:val="00972286"/>
    <w:rsid w:val="009732BD"/>
    <w:rsid w:val="0097332E"/>
    <w:rsid w:val="009746BC"/>
    <w:rsid w:val="009748D7"/>
    <w:rsid w:val="00976E2F"/>
    <w:rsid w:val="009779F2"/>
    <w:rsid w:val="009800D2"/>
    <w:rsid w:val="00983108"/>
    <w:rsid w:val="009831D4"/>
    <w:rsid w:val="009832A2"/>
    <w:rsid w:val="0098418D"/>
    <w:rsid w:val="009862CF"/>
    <w:rsid w:val="0098660A"/>
    <w:rsid w:val="00986FD0"/>
    <w:rsid w:val="00987251"/>
    <w:rsid w:val="00990159"/>
    <w:rsid w:val="00990D3B"/>
    <w:rsid w:val="00991A28"/>
    <w:rsid w:val="00993160"/>
    <w:rsid w:val="009955AE"/>
    <w:rsid w:val="00995EF9"/>
    <w:rsid w:val="00997478"/>
    <w:rsid w:val="00997D34"/>
    <w:rsid w:val="009A1280"/>
    <w:rsid w:val="009A1550"/>
    <w:rsid w:val="009A2CB8"/>
    <w:rsid w:val="009A483F"/>
    <w:rsid w:val="009A5D9D"/>
    <w:rsid w:val="009A71CD"/>
    <w:rsid w:val="009B12C2"/>
    <w:rsid w:val="009B3CE8"/>
    <w:rsid w:val="009B48B4"/>
    <w:rsid w:val="009B6A7D"/>
    <w:rsid w:val="009C01A1"/>
    <w:rsid w:val="009C21EF"/>
    <w:rsid w:val="009C59D8"/>
    <w:rsid w:val="009C5B98"/>
    <w:rsid w:val="009C6035"/>
    <w:rsid w:val="009C6CFE"/>
    <w:rsid w:val="009C7F3B"/>
    <w:rsid w:val="009D0195"/>
    <w:rsid w:val="009D0249"/>
    <w:rsid w:val="009D176A"/>
    <w:rsid w:val="009D57FF"/>
    <w:rsid w:val="009D61D4"/>
    <w:rsid w:val="009D7788"/>
    <w:rsid w:val="009D7C8B"/>
    <w:rsid w:val="009E1076"/>
    <w:rsid w:val="009E5BA3"/>
    <w:rsid w:val="009F0A1A"/>
    <w:rsid w:val="009F1B20"/>
    <w:rsid w:val="009F1B21"/>
    <w:rsid w:val="009F1E26"/>
    <w:rsid w:val="009F2013"/>
    <w:rsid w:val="009F3271"/>
    <w:rsid w:val="009F50D7"/>
    <w:rsid w:val="00A01DA9"/>
    <w:rsid w:val="00A03A40"/>
    <w:rsid w:val="00A04403"/>
    <w:rsid w:val="00A04649"/>
    <w:rsid w:val="00A04EED"/>
    <w:rsid w:val="00A05982"/>
    <w:rsid w:val="00A110D4"/>
    <w:rsid w:val="00A12E60"/>
    <w:rsid w:val="00A135C5"/>
    <w:rsid w:val="00A163D3"/>
    <w:rsid w:val="00A25C1C"/>
    <w:rsid w:val="00A262EB"/>
    <w:rsid w:val="00A276BA"/>
    <w:rsid w:val="00A27A4E"/>
    <w:rsid w:val="00A3050E"/>
    <w:rsid w:val="00A30E0D"/>
    <w:rsid w:val="00A31F49"/>
    <w:rsid w:val="00A32504"/>
    <w:rsid w:val="00A358C9"/>
    <w:rsid w:val="00A3598D"/>
    <w:rsid w:val="00A374FA"/>
    <w:rsid w:val="00A414D5"/>
    <w:rsid w:val="00A41E51"/>
    <w:rsid w:val="00A42F85"/>
    <w:rsid w:val="00A43496"/>
    <w:rsid w:val="00A43667"/>
    <w:rsid w:val="00A449FC"/>
    <w:rsid w:val="00A46E60"/>
    <w:rsid w:val="00A51360"/>
    <w:rsid w:val="00A53454"/>
    <w:rsid w:val="00A60137"/>
    <w:rsid w:val="00A60BFB"/>
    <w:rsid w:val="00A61A62"/>
    <w:rsid w:val="00A62C59"/>
    <w:rsid w:val="00A641FA"/>
    <w:rsid w:val="00A646A4"/>
    <w:rsid w:val="00A6541D"/>
    <w:rsid w:val="00A66286"/>
    <w:rsid w:val="00A7032C"/>
    <w:rsid w:val="00A70A3B"/>
    <w:rsid w:val="00A70F3D"/>
    <w:rsid w:val="00A7107F"/>
    <w:rsid w:val="00A714DF"/>
    <w:rsid w:val="00A7341B"/>
    <w:rsid w:val="00A736E9"/>
    <w:rsid w:val="00A737E0"/>
    <w:rsid w:val="00A73F0C"/>
    <w:rsid w:val="00A758C8"/>
    <w:rsid w:val="00A80C36"/>
    <w:rsid w:val="00A83155"/>
    <w:rsid w:val="00A84E1C"/>
    <w:rsid w:val="00A91F4E"/>
    <w:rsid w:val="00A920C8"/>
    <w:rsid w:val="00A94017"/>
    <w:rsid w:val="00A953F5"/>
    <w:rsid w:val="00AA05DE"/>
    <w:rsid w:val="00AA0CBD"/>
    <w:rsid w:val="00AA2BE8"/>
    <w:rsid w:val="00AA3EC8"/>
    <w:rsid w:val="00AA6FE2"/>
    <w:rsid w:val="00AA78C2"/>
    <w:rsid w:val="00AB2A01"/>
    <w:rsid w:val="00AB3C3C"/>
    <w:rsid w:val="00AB5543"/>
    <w:rsid w:val="00AB5894"/>
    <w:rsid w:val="00AB7216"/>
    <w:rsid w:val="00AC0AA7"/>
    <w:rsid w:val="00AC5BA7"/>
    <w:rsid w:val="00AC618D"/>
    <w:rsid w:val="00AD10DD"/>
    <w:rsid w:val="00AD2C83"/>
    <w:rsid w:val="00AD2D81"/>
    <w:rsid w:val="00AD3DEE"/>
    <w:rsid w:val="00AD3EAE"/>
    <w:rsid w:val="00AD440C"/>
    <w:rsid w:val="00AD682A"/>
    <w:rsid w:val="00AD692D"/>
    <w:rsid w:val="00AE0680"/>
    <w:rsid w:val="00AE0ACE"/>
    <w:rsid w:val="00AE174D"/>
    <w:rsid w:val="00AE19D1"/>
    <w:rsid w:val="00AE4FA3"/>
    <w:rsid w:val="00AE5C17"/>
    <w:rsid w:val="00AE7AEC"/>
    <w:rsid w:val="00AE7EBF"/>
    <w:rsid w:val="00AF305B"/>
    <w:rsid w:val="00AF455E"/>
    <w:rsid w:val="00AF5007"/>
    <w:rsid w:val="00AF591D"/>
    <w:rsid w:val="00AF6D97"/>
    <w:rsid w:val="00AF70C3"/>
    <w:rsid w:val="00AF7455"/>
    <w:rsid w:val="00B0110D"/>
    <w:rsid w:val="00B02DDF"/>
    <w:rsid w:val="00B03714"/>
    <w:rsid w:val="00B06808"/>
    <w:rsid w:val="00B07E6D"/>
    <w:rsid w:val="00B11633"/>
    <w:rsid w:val="00B1227D"/>
    <w:rsid w:val="00B12B06"/>
    <w:rsid w:val="00B1306B"/>
    <w:rsid w:val="00B130FE"/>
    <w:rsid w:val="00B134EF"/>
    <w:rsid w:val="00B1459A"/>
    <w:rsid w:val="00B1616F"/>
    <w:rsid w:val="00B171A5"/>
    <w:rsid w:val="00B207D0"/>
    <w:rsid w:val="00B21485"/>
    <w:rsid w:val="00B23933"/>
    <w:rsid w:val="00B25926"/>
    <w:rsid w:val="00B25B65"/>
    <w:rsid w:val="00B25F21"/>
    <w:rsid w:val="00B268D6"/>
    <w:rsid w:val="00B300DB"/>
    <w:rsid w:val="00B30899"/>
    <w:rsid w:val="00B322FE"/>
    <w:rsid w:val="00B33260"/>
    <w:rsid w:val="00B35118"/>
    <w:rsid w:val="00B3694E"/>
    <w:rsid w:val="00B36C91"/>
    <w:rsid w:val="00B4004F"/>
    <w:rsid w:val="00B40E4D"/>
    <w:rsid w:val="00B41F67"/>
    <w:rsid w:val="00B45451"/>
    <w:rsid w:val="00B4546A"/>
    <w:rsid w:val="00B47DAB"/>
    <w:rsid w:val="00B511B2"/>
    <w:rsid w:val="00B55D94"/>
    <w:rsid w:val="00B65CAB"/>
    <w:rsid w:val="00B66306"/>
    <w:rsid w:val="00B66C5D"/>
    <w:rsid w:val="00B71C7B"/>
    <w:rsid w:val="00B72068"/>
    <w:rsid w:val="00B72B7C"/>
    <w:rsid w:val="00B7478F"/>
    <w:rsid w:val="00B77056"/>
    <w:rsid w:val="00B774A2"/>
    <w:rsid w:val="00B821EF"/>
    <w:rsid w:val="00B82BE6"/>
    <w:rsid w:val="00B8364B"/>
    <w:rsid w:val="00B849C3"/>
    <w:rsid w:val="00B84AAE"/>
    <w:rsid w:val="00B86032"/>
    <w:rsid w:val="00B8748F"/>
    <w:rsid w:val="00B902C2"/>
    <w:rsid w:val="00B911B8"/>
    <w:rsid w:val="00B93500"/>
    <w:rsid w:val="00B978B9"/>
    <w:rsid w:val="00BA2C32"/>
    <w:rsid w:val="00BA4C31"/>
    <w:rsid w:val="00BA5C0F"/>
    <w:rsid w:val="00BA5ED4"/>
    <w:rsid w:val="00BA696E"/>
    <w:rsid w:val="00BA7E7C"/>
    <w:rsid w:val="00BB0C7C"/>
    <w:rsid w:val="00BB1C7F"/>
    <w:rsid w:val="00BB219A"/>
    <w:rsid w:val="00BB264A"/>
    <w:rsid w:val="00BB2E83"/>
    <w:rsid w:val="00BB37E3"/>
    <w:rsid w:val="00BB4752"/>
    <w:rsid w:val="00BB56CE"/>
    <w:rsid w:val="00BB7611"/>
    <w:rsid w:val="00BB7D05"/>
    <w:rsid w:val="00BC151B"/>
    <w:rsid w:val="00BC2B02"/>
    <w:rsid w:val="00BD07C7"/>
    <w:rsid w:val="00BD1B44"/>
    <w:rsid w:val="00BD3932"/>
    <w:rsid w:val="00BD5A3F"/>
    <w:rsid w:val="00BD7336"/>
    <w:rsid w:val="00BE0CD2"/>
    <w:rsid w:val="00BE31B8"/>
    <w:rsid w:val="00BE4C20"/>
    <w:rsid w:val="00BE7418"/>
    <w:rsid w:val="00BE771C"/>
    <w:rsid w:val="00BF110F"/>
    <w:rsid w:val="00BF15D8"/>
    <w:rsid w:val="00BF1DDD"/>
    <w:rsid w:val="00BF1F55"/>
    <w:rsid w:val="00BF34CF"/>
    <w:rsid w:val="00BF3620"/>
    <w:rsid w:val="00BF496D"/>
    <w:rsid w:val="00BF4F57"/>
    <w:rsid w:val="00BF5CA4"/>
    <w:rsid w:val="00C0069B"/>
    <w:rsid w:val="00C00C7D"/>
    <w:rsid w:val="00C01028"/>
    <w:rsid w:val="00C02627"/>
    <w:rsid w:val="00C047FE"/>
    <w:rsid w:val="00C04B30"/>
    <w:rsid w:val="00C07626"/>
    <w:rsid w:val="00C07FDD"/>
    <w:rsid w:val="00C10138"/>
    <w:rsid w:val="00C11F27"/>
    <w:rsid w:val="00C12E0E"/>
    <w:rsid w:val="00C1354F"/>
    <w:rsid w:val="00C139B1"/>
    <w:rsid w:val="00C139D9"/>
    <w:rsid w:val="00C14168"/>
    <w:rsid w:val="00C14CEE"/>
    <w:rsid w:val="00C150CC"/>
    <w:rsid w:val="00C20A93"/>
    <w:rsid w:val="00C2245E"/>
    <w:rsid w:val="00C23A99"/>
    <w:rsid w:val="00C24361"/>
    <w:rsid w:val="00C254F9"/>
    <w:rsid w:val="00C27946"/>
    <w:rsid w:val="00C27B60"/>
    <w:rsid w:val="00C303B2"/>
    <w:rsid w:val="00C32D46"/>
    <w:rsid w:val="00C35F33"/>
    <w:rsid w:val="00C3777A"/>
    <w:rsid w:val="00C4436C"/>
    <w:rsid w:val="00C44F13"/>
    <w:rsid w:val="00C474E9"/>
    <w:rsid w:val="00C47E91"/>
    <w:rsid w:val="00C500CC"/>
    <w:rsid w:val="00C509E9"/>
    <w:rsid w:val="00C51258"/>
    <w:rsid w:val="00C51304"/>
    <w:rsid w:val="00C51EFB"/>
    <w:rsid w:val="00C54671"/>
    <w:rsid w:val="00C55368"/>
    <w:rsid w:val="00C5589B"/>
    <w:rsid w:val="00C570FA"/>
    <w:rsid w:val="00C605F8"/>
    <w:rsid w:val="00C60601"/>
    <w:rsid w:val="00C60E65"/>
    <w:rsid w:val="00C655B6"/>
    <w:rsid w:val="00C66F96"/>
    <w:rsid w:val="00C6739A"/>
    <w:rsid w:val="00C67B24"/>
    <w:rsid w:val="00C67CC3"/>
    <w:rsid w:val="00C7256C"/>
    <w:rsid w:val="00C73008"/>
    <w:rsid w:val="00C75081"/>
    <w:rsid w:val="00C76005"/>
    <w:rsid w:val="00C76A7D"/>
    <w:rsid w:val="00C777F8"/>
    <w:rsid w:val="00C802D2"/>
    <w:rsid w:val="00C80771"/>
    <w:rsid w:val="00C81621"/>
    <w:rsid w:val="00C82B45"/>
    <w:rsid w:val="00C85656"/>
    <w:rsid w:val="00C85857"/>
    <w:rsid w:val="00C867E3"/>
    <w:rsid w:val="00C90231"/>
    <w:rsid w:val="00C90C02"/>
    <w:rsid w:val="00C92467"/>
    <w:rsid w:val="00C96284"/>
    <w:rsid w:val="00C96372"/>
    <w:rsid w:val="00C97F60"/>
    <w:rsid w:val="00CA017D"/>
    <w:rsid w:val="00CA19AA"/>
    <w:rsid w:val="00CA4070"/>
    <w:rsid w:val="00CA50DE"/>
    <w:rsid w:val="00CA6816"/>
    <w:rsid w:val="00CA7BF1"/>
    <w:rsid w:val="00CA7DF2"/>
    <w:rsid w:val="00CB15C5"/>
    <w:rsid w:val="00CB1D87"/>
    <w:rsid w:val="00CB1EB5"/>
    <w:rsid w:val="00CB4D3B"/>
    <w:rsid w:val="00CB6607"/>
    <w:rsid w:val="00CB7BC9"/>
    <w:rsid w:val="00CC22CE"/>
    <w:rsid w:val="00CC289C"/>
    <w:rsid w:val="00CC4840"/>
    <w:rsid w:val="00CD1345"/>
    <w:rsid w:val="00CD15AC"/>
    <w:rsid w:val="00CD202E"/>
    <w:rsid w:val="00CD298E"/>
    <w:rsid w:val="00CD62FD"/>
    <w:rsid w:val="00CD783B"/>
    <w:rsid w:val="00CE01B2"/>
    <w:rsid w:val="00CE06B3"/>
    <w:rsid w:val="00CE0947"/>
    <w:rsid w:val="00CE257D"/>
    <w:rsid w:val="00CE4204"/>
    <w:rsid w:val="00CE4F43"/>
    <w:rsid w:val="00CE668B"/>
    <w:rsid w:val="00CE6DB9"/>
    <w:rsid w:val="00CE7288"/>
    <w:rsid w:val="00CF4079"/>
    <w:rsid w:val="00CF7152"/>
    <w:rsid w:val="00D01571"/>
    <w:rsid w:val="00D0360E"/>
    <w:rsid w:val="00D03AAD"/>
    <w:rsid w:val="00D04C56"/>
    <w:rsid w:val="00D04E9B"/>
    <w:rsid w:val="00D05683"/>
    <w:rsid w:val="00D05E1A"/>
    <w:rsid w:val="00D06E34"/>
    <w:rsid w:val="00D07A01"/>
    <w:rsid w:val="00D11E85"/>
    <w:rsid w:val="00D124C4"/>
    <w:rsid w:val="00D13BB7"/>
    <w:rsid w:val="00D14BE7"/>
    <w:rsid w:val="00D16194"/>
    <w:rsid w:val="00D16E30"/>
    <w:rsid w:val="00D17B8B"/>
    <w:rsid w:val="00D21D0E"/>
    <w:rsid w:val="00D25404"/>
    <w:rsid w:val="00D25A91"/>
    <w:rsid w:val="00D3347A"/>
    <w:rsid w:val="00D34B8A"/>
    <w:rsid w:val="00D37CE3"/>
    <w:rsid w:val="00D40BC7"/>
    <w:rsid w:val="00D413D1"/>
    <w:rsid w:val="00D422A0"/>
    <w:rsid w:val="00D46FF2"/>
    <w:rsid w:val="00D50164"/>
    <w:rsid w:val="00D50EFD"/>
    <w:rsid w:val="00D512C9"/>
    <w:rsid w:val="00D51EA9"/>
    <w:rsid w:val="00D53298"/>
    <w:rsid w:val="00D5548B"/>
    <w:rsid w:val="00D605C3"/>
    <w:rsid w:val="00D6512F"/>
    <w:rsid w:val="00D65E70"/>
    <w:rsid w:val="00D72AB7"/>
    <w:rsid w:val="00D74693"/>
    <w:rsid w:val="00D80081"/>
    <w:rsid w:val="00D80F77"/>
    <w:rsid w:val="00D81DE0"/>
    <w:rsid w:val="00D83795"/>
    <w:rsid w:val="00D83E04"/>
    <w:rsid w:val="00D86368"/>
    <w:rsid w:val="00D86BF7"/>
    <w:rsid w:val="00D86EFC"/>
    <w:rsid w:val="00D87543"/>
    <w:rsid w:val="00D92D6E"/>
    <w:rsid w:val="00D958AC"/>
    <w:rsid w:val="00D95D09"/>
    <w:rsid w:val="00D96739"/>
    <w:rsid w:val="00DA0738"/>
    <w:rsid w:val="00DA174E"/>
    <w:rsid w:val="00DA190C"/>
    <w:rsid w:val="00DA1EAC"/>
    <w:rsid w:val="00DA250F"/>
    <w:rsid w:val="00DA5C68"/>
    <w:rsid w:val="00DA740D"/>
    <w:rsid w:val="00DB2023"/>
    <w:rsid w:val="00DB2118"/>
    <w:rsid w:val="00DB26B6"/>
    <w:rsid w:val="00DC0874"/>
    <w:rsid w:val="00DC08AE"/>
    <w:rsid w:val="00DC0FAC"/>
    <w:rsid w:val="00DC12D5"/>
    <w:rsid w:val="00DC2486"/>
    <w:rsid w:val="00DC3923"/>
    <w:rsid w:val="00DC3EA3"/>
    <w:rsid w:val="00DC4C09"/>
    <w:rsid w:val="00DC4D3A"/>
    <w:rsid w:val="00DD0E8C"/>
    <w:rsid w:val="00DD16FA"/>
    <w:rsid w:val="00DD1F86"/>
    <w:rsid w:val="00DD2626"/>
    <w:rsid w:val="00DD2FF3"/>
    <w:rsid w:val="00DD61EE"/>
    <w:rsid w:val="00DE1350"/>
    <w:rsid w:val="00DE2483"/>
    <w:rsid w:val="00DE51E1"/>
    <w:rsid w:val="00DE5CDD"/>
    <w:rsid w:val="00DE7AD9"/>
    <w:rsid w:val="00DF1F30"/>
    <w:rsid w:val="00DF27A5"/>
    <w:rsid w:val="00DF41B4"/>
    <w:rsid w:val="00DF460A"/>
    <w:rsid w:val="00E00A4E"/>
    <w:rsid w:val="00E04674"/>
    <w:rsid w:val="00E070F6"/>
    <w:rsid w:val="00E076A8"/>
    <w:rsid w:val="00E12EC2"/>
    <w:rsid w:val="00E14863"/>
    <w:rsid w:val="00E14A80"/>
    <w:rsid w:val="00E15350"/>
    <w:rsid w:val="00E1563B"/>
    <w:rsid w:val="00E161E6"/>
    <w:rsid w:val="00E16D57"/>
    <w:rsid w:val="00E17C5A"/>
    <w:rsid w:val="00E20DC8"/>
    <w:rsid w:val="00E22BED"/>
    <w:rsid w:val="00E23002"/>
    <w:rsid w:val="00E23428"/>
    <w:rsid w:val="00E23562"/>
    <w:rsid w:val="00E25B9B"/>
    <w:rsid w:val="00E2626A"/>
    <w:rsid w:val="00E265EC"/>
    <w:rsid w:val="00E307A8"/>
    <w:rsid w:val="00E30A6B"/>
    <w:rsid w:val="00E32EF8"/>
    <w:rsid w:val="00E33557"/>
    <w:rsid w:val="00E33BED"/>
    <w:rsid w:val="00E350AF"/>
    <w:rsid w:val="00E36D28"/>
    <w:rsid w:val="00E41322"/>
    <w:rsid w:val="00E41461"/>
    <w:rsid w:val="00E41B26"/>
    <w:rsid w:val="00E4216C"/>
    <w:rsid w:val="00E42AC7"/>
    <w:rsid w:val="00E43110"/>
    <w:rsid w:val="00E453F3"/>
    <w:rsid w:val="00E459FC"/>
    <w:rsid w:val="00E46989"/>
    <w:rsid w:val="00E515F3"/>
    <w:rsid w:val="00E53400"/>
    <w:rsid w:val="00E53547"/>
    <w:rsid w:val="00E53B72"/>
    <w:rsid w:val="00E54FEC"/>
    <w:rsid w:val="00E6187B"/>
    <w:rsid w:val="00E61ACD"/>
    <w:rsid w:val="00E630B1"/>
    <w:rsid w:val="00E63BD3"/>
    <w:rsid w:val="00E66019"/>
    <w:rsid w:val="00E67FE4"/>
    <w:rsid w:val="00E709DD"/>
    <w:rsid w:val="00E70D85"/>
    <w:rsid w:val="00E71BEE"/>
    <w:rsid w:val="00E727D7"/>
    <w:rsid w:val="00E72C16"/>
    <w:rsid w:val="00E73DF7"/>
    <w:rsid w:val="00E80AA3"/>
    <w:rsid w:val="00E815B9"/>
    <w:rsid w:val="00E826F2"/>
    <w:rsid w:val="00E84107"/>
    <w:rsid w:val="00E84803"/>
    <w:rsid w:val="00E86E8B"/>
    <w:rsid w:val="00E8740E"/>
    <w:rsid w:val="00E927B8"/>
    <w:rsid w:val="00E952DF"/>
    <w:rsid w:val="00EA0E8F"/>
    <w:rsid w:val="00EA1899"/>
    <w:rsid w:val="00EA29CB"/>
    <w:rsid w:val="00EA2B41"/>
    <w:rsid w:val="00EA4060"/>
    <w:rsid w:val="00EA68A0"/>
    <w:rsid w:val="00EA6D86"/>
    <w:rsid w:val="00EB172B"/>
    <w:rsid w:val="00EB1E06"/>
    <w:rsid w:val="00EB3368"/>
    <w:rsid w:val="00EB374D"/>
    <w:rsid w:val="00EB48B9"/>
    <w:rsid w:val="00EB4960"/>
    <w:rsid w:val="00EB568C"/>
    <w:rsid w:val="00EB5DA8"/>
    <w:rsid w:val="00EB6C86"/>
    <w:rsid w:val="00EB6D05"/>
    <w:rsid w:val="00EC02E2"/>
    <w:rsid w:val="00EC5F98"/>
    <w:rsid w:val="00EC6DF5"/>
    <w:rsid w:val="00EC7672"/>
    <w:rsid w:val="00EC794A"/>
    <w:rsid w:val="00ED0CB3"/>
    <w:rsid w:val="00ED324F"/>
    <w:rsid w:val="00ED32EC"/>
    <w:rsid w:val="00ED3C8A"/>
    <w:rsid w:val="00ED65AE"/>
    <w:rsid w:val="00ED71F2"/>
    <w:rsid w:val="00EE1E2E"/>
    <w:rsid w:val="00EE7F5F"/>
    <w:rsid w:val="00EF2B65"/>
    <w:rsid w:val="00EF2BB6"/>
    <w:rsid w:val="00EF2F87"/>
    <w:rsid w:val="00EF31B2"/>
    <w:rsid w:val="00EF704E"/>
    <w:rsid w:val="00F011D8"/>
    <w:rsid w:val="00F0152B"/>
    <w:rsid w:val="00F01F47"/>
    <w:rsid w:val="00F029B2"/>
    <w:rsid w:val="00F0518B"/>
    <w:rsid w:val="00F06ED5"/>
    <w:rsid w:val="00F07580"/>
    <w:rsid w:val="00F075F0"/>
    <w:rsid w:val="00F07D50"/>
    <w:rsid w:val="00F11C72"/>
    <w:rsid w:val="00F120E8"/>
    <w:rsid w:val="00F1347A"/>
    <w:rsid w:val="00F14EB3"/>
    <w:rsid w:val="00F20A4D"/>
    <w:rsid w:val="00F2132B"/>
    <w:rsid w:val="00F22CB7"/>
    <w:rsid w:val="00F23962"/>
    <w:rsid w:val="00F2420E"/>
    <w:rsid w:val="00F2542F"/>
    <w:rsid w:val="00F31755"/>
    <w:rsid w:val="00F31E98"/>
    <w:rsid w:val="00F35DF5"/>
    <w:rsid w:val="00F37C9C"/>
    <w:rsid w:val="00F44A86"/>
    <w:rsid w:val="00F50302"/>
    <w:rsid w:val="00F56A16"/>
    <w:rsid w:val="00F62079"/>
    <w:rsid w:val="00F6242A"/>
    <w:rsid w:val="00F66C9F"/>
    <w:rsid w:val="00F66D15"/>
    <w:rsid w:val="00F6784F"/>
    <w:rsid w:val="00F71DD0"/>
    <w:rsid w:val="00F77AB9"/>
    <w:rsid w:val="00F8259E"/>
    <w:rsid w:val="00F836B1"/>
    <w:rsid w:val="00F841D9"/>
    <w:rsid w:val="00F85DBB"/>
    <w:rsid w:val="00F86B79"/>
    <w:rsid w:val="00F9160F"/>
    <w:rsid w:val="00F928FB"/>
    <w:rsid w:val="00F96D72"/>
    <w:rsid w:val="00F96EB5"/>
    <w:rsid w:val="00F97035"/>
    <w:rsid w:val="00F97F2A"/>
    <w:rsid w:val="00FA0152"/>
    <w:rsid w:val="00FA1D6E"/>
    <w:rsid w:val="00FA2391"/>
    <w:rsid w:val="00FA276E"/>
    <w:rsid w:val="00FA2EA7"/>
    <w:rsid w:val="00FA31AD"/>
    <w:rsid w:val="00FA515B"/>
    <w:rsid w:val="00FA5C59"/>
    <w:rsid w:val="00FA6201"/>
    <w:rsid w:val="00FA71B3"/>
    <w:rsid w:val="00FB15C5"/>
    <w:rsid w:val="00FB5A78"/>
    <w:rsid w:val="00FB5AD7"/>
    <w:rsid w:val="00FB6945"/>
    <w:rsid w:val="00FC4224"/>
    <w:rsid w:val="00FC4440"/>
    <w:rsid w:val="00FC689E"/>
    <w:rsid w:val="00FD2424"/>
    <w:rsid w:val="00FD2914"/>
    <w:rsid w:val="00FD5201"/>
    <w:rsid w:val="00FD6900"/>
    <w:rsid w:val="00FE0386"/>
    <w:rsid w:val="00FE1841"/>
    <w:rsid w:val="00FE3D0C"/>
    <w:rsid w:val="00FE60D9"/>
    <w:rsid w:val="00FE6445"/>
    <w:rsid w:val="00FE7A85"/>
    <w:rsid w:val="00FE7C6C"/>
    <w:rsid w:val="00FE7D25"/>
    <w:rsid w:val="00FE7E6F"/>
    <w:rsid w:val="00FF1C9A"/>
    <w:rsid w:val="00FF2374"/>
    <w:rsid w:val="00FF7D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BEFF4B"/>
  <w15:docId w15:val="{24C89C09-43F4-4632-9C98-7D0520FE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4DD"/>
    <w:pPr>
      <w:bidi/>
    </w:pPr>
    <w:rPr>
      <w:rFonts w:cs="David"/>
      <w:sz w:val="24"/>
      <w:szCs w:val="28"/>
    </w:rPr>
  </w:style>
  <w:style w:type="paragraph" w:styleId="Heading1">
    <w:name w:val="heading 1"/>
    <w:basedOn w:val="Normal"/>
    <w:next w:val="Normal"/>
    <w:link w:val="Heading1Char"/>
    <w:qFormat/>
    <w:rsid w:val="00B36C91"/>
    <w:pPr>
      <w:keepNext/>
      <w:keepLines/>
      <w:numPr>
        <w:numId w:val="5"/>
      </w:numPr>
      <w:spacing w:line="360" w:lineRule="auto"/>
      <w:ind w:left="509"/>
      <w:outlineLvl w:val="0"/>
    </w:pPr>
    <w:rPr>
      <w:rFonts w:asciiTheme="majorHAnsi" w:eastAsiaTheme="majorEastAsia" w:hAnsiTheme="majorHAnsi" w:cstheme="minorBidi"/>
      <w:b/>
      <w:bCs/>
      <w:szCs w:val="24"/>
    </w:rPr>
  </w:style>
  <w:style w:type="paragraph" w:styleId="Heading2">
    <w:name w:val="heading 2"/>
    <w:basedOn w:val="Normal"/>
    <w:next w:val="Normal"/>
    <w:qFormat/>
    <w:rsid w:val="00537281"/>
    <w:pPr>
      <w:keepNext/>
      <w:spacing w:before="240" w:after="60"/>
      <w:outlineLvl w:val="1"/>
    </w:pPr>
    <w:rPr>
      <w:rFonts w:ascii="Arial" w:hAnsi="Arial" w:cs="Arial"/>
      <w:b/>
      <w:bCs/>
      <w:i/>
      <w:sz w:val="28"/>
      <w:szCs w:val="24"/>
      <w:u w:val="single"/>
    </w:rPr>
  </w:style>
  <w:style w:type="paragraph" w:styleId="Heading6">
    <w:name w:val="heading 6"/>
    <w:basedOn w:val="Normal"/>
    <w:next w:val="Normal"/>
    <w:link w:val="Heading6Char"/>
    <w:qFormat/>
    <w:rsid w:val="001504DD"/>
    <w:pPr>
      <w:spacing w:before="240" w:after="60"/>
      <w:outlineLvl w:val="5"/>
    </w:pPr>
    <w:rPr>
      <w:rFonts w:cs="Times New Roman"/>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04DD"/>
    <w:pPr>
      <w:tabs>
        <w:tab w:val="center" w:pos="4153"/>
        <w:tab w:val="right" w:pos="8306"/>
      </w:tabs>
      <w:spacing w:line="360" w:lineRule="auto"/>
    </w:pPr>
    <w:rPr>
      <w:rFonts w:cs="Times New Roman"/>
      <w:lang w:val="x-none" w:eastAsia="x-none"/>
    </w:rPr>
  </w:style>
  <w:style w:type="character" w:styleId="Hyperlink">
    <w:name w:val="Hyperlink"/>
    <w:uiPriority w:val="99"/>
    <w:rsid w:val="001504DD"/>
    <w:rPr>
      <w:color w:val="0000FF"/>
      <w:u w:val="single"/>
    </w:rPr>
  </w:style>
  <w:style w:type="paragraph" w:styleId="BodyText">
    <w:name w:val="Body Text"/>
    <w:basedOn w:val="Normal"/>
    <w:link w:val="BodyTextChar"/>
    <w:rsid w:val="001504DD"/>
    <w:pPr>
      <w:jc w:val="both"/>
    </w:pPr>
    <w:rPr>
      <w:rFonts w:cs="Times New Roman"/>
      <w:szCs w:val="26"/>
      <w:lang w:val="x-none" w:eastAsia="x-none"/>
    </w:rPr>
  </w:style>
  <w:style w:type="paragraph" w:styleId="BalloonText">
    <w:name w:val="Balloon Text"/>
    <w:basedOn w:val="Normal"/>
    <w:semiHidden/>
    <w:rsid w:val="0051228F"/>
    <w:rPr>
      <w:rFonts w:ascii="Tahoma" w:hAnsi="Tahoma" w:cs="Tahoma"/>
      <w:sz w:val="16"/>
      <w:szCs w:val="16"/>
    </w:rPr>
  </w:style>
  <w:style w:type="paragraph" w:styleId="Footer">
    <w:name w:val="footer"/>
    <w:basedOn w:val="Normal"/>
    <w:rsid w:val="00DD16FA"/>
    <w:pPr>
      <w:tabs>
        <w:tab w:val="center" w:pos="4153"/>
        <w:tab w:val="right" w:pos="8306"/>
      </w:tabs>
    </w:pPr>
  </w:style>
  <w:style w:type="paragraph" w:styleId="DocumentMap">
    <w:name w:val="Document Map"/>
    <w:basedOn w:val="Normal"/>
    <w:semiHidden/>
    <w:rsid w:val="00E43110"/>
    <w:pPr>
      <w:shd w:val="clear" w:color="auto" w:fill="000080"/>
    </w:pPr>
    <w:rPr>
      <w:rFonts w:ascii="Tahoma" w:hAnsi="Tahoma" w:cs="Tahoma"/>
      <w:sz w:val="20"/>
      <w:szCs w:val="20"/>
    </w:rPr>
  </w:style>
  <w:style w:type="paragraph" w:styleId="BodyText2">
    <w:name w:val="Body Text 2"/>
    <w:basedOn w:val="Normal"/>
    <w:link w:val="BodyText2Char"/>
    <w:rsid w:val="00BF496D"/>
    <w:pPr>
      <w:spacing w:after="120" w:line="480" w:lineRule="auto"/>
    </w:pPr>
    <w:rPr>
      <w:rFonts w:cs="Times New Roman"/>
      <w:lang w:val="x-none" w:eastAsia="x-none"/>
    </w:rPr>
  </w:style>
  <w:style w:type="character" w:customStyle="1" w:styleId="BodyText2Char">
    <w:name w:val="Body Text 2 Char"/>
    <w:link w:val="BodyText2"/>
    <w:rsid w:val="00BF496D"/>
    <w:rPr>
      <w:rFonts w:cs="David"/>
      <w:sz w:val="24"/>
      <w:szCs w:val="28"/>
    </w:rPr>
  </w:style>
  <w:style w:type="character" w:styleId="CommentReference">
    <w:name w:val="annotation reference"/>
    <w:unhideWhenUsed/>
    <w:rsid w:val="00BF496D"/>
    <w:rPr>
      <w:sz w:val="16"/>
      <w:szCs w:val="16"/>
    </w:rPr>
  </w:style>
  <w:style w:type="paragraph" w:styleId="CommentText">
    <w:name w:val="annotation text"/>
    <w:basedOn w:val="Normal"/>
    <w:link w:val="CommentTextChar"/>
    <w:unhideWhenUsed/>
    <w:rsid w:val="00BF496D"/>
    <w:rPr>
      <w:rFonts w:cs="Times New Roman"/>
      <w:snapToGrid w:val="0"/>
      <w:sz w:val="20"/>
      <w:szCs w:val="20"/>
      <w:lang w:val="x-none" w:eastAsia="he-IL"/>
    </w:rPr>
  </w:style>
  <w:style w:type="character" w:customStyle="1" w:styleId="CommentTextChar">
    <w:name w:val="Comment Text Char"/>
    <w:link w:val="CommentText"/>
    <w:rsid w:val="00BF496D"/>
    <w:rPr>
      <w:rFonts w:cs="David"/>
      <w:snapToGrid w:val="0"/>
      <w:lang w:eastAsia="he-IL"/>
    </w:rPr>
  </w:style>
  <w:style w:type="paragraph" w:styleId="CommentSubject">
    <w:name w:val="annotation subject"/>
    <w:basedOn w:val="CommentText"/>
    <w:next w:val="CommentText"/>
    <w:link w:val="CommentSubjectChar"/>
    <w:rsid w:val="0028184F"/>
    <w:rPr>
      <w:b/>
      <w:bCs/>
    </w:rPr>
  </w:style>
  <w:style w:type="character" w:customStyle="1" w:styleId="CommentSubjectChar">
    <w:name w:val="Comment Subject Char"/>
    <w:link w:val="CommentSubject"/>
    <w:rsid w:val="0028184F"/>
    <w:rPr>
      <w:rFonts w:cs="David"/>
      <w:b/>
      <w:bCs/>
      <w:snapToGrid w:val="0"/>
      <w:lang w:eastAsia="he-IL"/>
    </w:rPr>
  </w:style>
  <w:style w:type="character" w:customStyle="1" w:styleId="HeaderChar">
    <w:name w:val="Header Char"/>
    <w:link w:val="Header"/>
    <w:rsid w:val="004A22B0"/>
    <w:rPr>
      <w:rFonts w:cs="Narkisim"/>
      <w:sz w:val="24"/>
      <w:szCs w:val="28"/>
    </w:rPr>
  </w:style>
  <w:style w:type="paragraph" w:customStyle="1" w:styleId="-11">
    <w:name w:val="רשימה צבעונית - הדגשה 11"/>
    <w:basedOn w:val="Normal"/>
    <w:uiPriority w:val="34"/>
    <w:qFormat/>
    <w:rsid w:val="000B70F5"/>
    <w:pPr>
      <w:ind w:left="720"/>
    </w:pPr>
  </w:style>
  <w:style w:type="character" w:customStyle="1" w:styleId="shorttext1">
    <w:name w:val="short_text1"/>
    <w:rsid w:val="00ED65AE"/>
    <w:rPr>
      <w:sz w:val="29"/>
      <w:szCs w:val="29"/>
    </w:rPr>
  </w:style>
  <w:style w:type="paragraph" w:styleId="Title">
    <w:name w:val="Title"/>
    <w:basedOn w:val="Normal"/>
    <w:link w:val="TitleChar"/>
    <w:qFormat/>
    <w:rsid w:val="00410E0A"/>
    <w:pPr>
      <w:spacing w:before="60"/>
      <w:jc w:val="center"/>
    </w:pPr>
    <w:rPr>
      <w:rFonts w:cs="Times New Roman"/>
      <w:b/>
      <w:bCs/>
      <w:sz w:val="22"/>
      <w:szCs w:val="40"/>
      <w:lang w:val="x-none" w:eastAsia="he-IL"/>
    </w:rPr>
  </w:style>
  <w:style w:type="character" w:customStyle="1" w:styleId="TitleChar">
    <w:name w:val="Title Char"/>
    <w:link w:val="Title"/>
    <w:rsid w:val="00410E0A"/>
    <w:rPr>
      <w:rFonts w:cs="David"/>
      <w:b/>
      <w:bCs/>
      <w:sz w:val="22"/>
      <w:szCs w:val="40"/>
      <w:lang w:eastAsia="he-IL"/>
    </w:rPr>
  </w:style>
  <w:style w:type="character" w:customStyle="1" w:styleId="Heading6Char">
    <w:name w:val="Heading 6 Char"/>
    <w:link w:val="Heading6"/>
    <w:rsid w:val="00DF27A5"/>
    <w:rPr>
      <w:b/>
      <w:bCs/>
      <w:sz w:val="22"/>
      <w:szCs w:val="22"/>
    </w:rPr>
  </w:style>
  <w:style w:type="character" w:customStyle="1" w:styleId="BodyTextChar">
    <w:name w:val="Body Text Char"/>
    <w:link w:val="BodyText"/>
    <w:rsid w:val="006063A2"/>
    <w:rPr>
      <w:rFonts w:cs="David"/>
      <w:sz w:val="24"/>
      <w:szCs w:val="26"/>
    </w:rPr>
  </w:style>
  <w:style w:type="character" w:customStyle="1" w:styleId="hps">
    <w:name w:val="hps"/>
    <w:rsid w:val="006B1278"/>
  </w:style>
  <w:style w:type="character" w:customStyle="1" w:styleId="breadcrumbseparate1">
    <w:name w:val="breadcrumbseparate1"/>
    <w:rsid w:val="00B66C5D"/>
    <w:rPr>
      <w:b/>
      <w:bCs/>
      <w:color w:val="225DBD"/>
    </w:rPr>
  </w:style>
  <w:style w:type="character" w:customStyle="1" w:styleId="Heading1Char">
    <w:name w:val="Heading 1 Char"/>
    <w:basedOn w:val="DefaultParagraphFont"/>
    <w:link w:val="Heading1"/>
    <w:rsid w:val="00B36C91"/>
    <w:rPr>
      <w:rFonts w:asciiTheme="majorHAnsi" w:eastAsiaTheme="majorEastAsia" w:hAnsiTheme="majorHAnsi" w:cstheme="minorBidi"/>
      <w:b/>
      <w:bCs/>
      <w:sz w:val="24"/>
      <w:szCs w:val="24"/>
    </w:rPr>
  </w:style>
  <w:style w:type="paragraph" w:styleId="ListParagraph">
    <w:name w:val="List Paragraph"/>
    <w:aliases w:val="פיסקת bullets,LP1,style 2,מכרזים - טקסט סעיפים"/>
    <w:basedOn w:val="Normal"/>
    <w:link w:val="ListParagraphChar"/>
    <w:uiPriority w:val="34"/>
    <w:qFormat/>
    <w:rsid w:val="00ED32EC"/>
    <w:pPr>
      <w:ind w:left="720"/>
      <w:contextualSpacing/>
    </w:pPr>
  </w:style>
  <w:style w:type="character" w:styleId="FollowedHyperlink">
    <w:name w:val="FollowedHyperlink"/>
    <w:basedOn w:val="DefaultParagraphFont"/>
    <w:rsid w:val="00CB1D87"/>
    <w:rPr>
      <w:color w:val="800080" w:themeColor="followedHyperlink"/>
      <w:u w:val="single"/>
    </w:rPr>
  </w:style>
  <w:style w:type="paragraph" w:styleId="FootnoteText">
    <w:name w:val="footnote text"/>
    <w:basedOn w:val="Normal"/>
    <w:link w:val="FootnoteTextChar"/>
    <w:semiHidden/>
    <w:unhideWhenUsed/>
    <w:rsid w:val="00EA6D86"/>
    <w:rPr>
      <w:sz w:val="20"/>
      <w:szCs w:val="20"/>
    </w:rPr>
  </w:style>
  <w:style w:type="character" w:customStyle="1" w:styleId="FootnoteTextChar">
    <w:name w:val="Footnote Text Char"/>
    <w:basedOn w:val="DefaultParagraphFont"/>
    <w:link w:val="FootnoteText"/>
    <w:semiHidden/>
    <w:rsid w:val="00EA6D86"/>
    <w:rPr>
      <w:rFonts w:cs="David"/>
    </w:rPr>
  </w:style>
  <w:style w:type="character" w:styleId="FootnoteReference">
    <w:name w:val="footnote reference"/>
    <w:basedOn w:val="DefaultParagraphFont"/>
    <w:semiHidden/>
    <w:unhideWhenUsed/>
    <w:rsid w:val="00EA6D86"/>
    <w:rPr>
      <w:vertAlign w:val="superscript"/>
    </w:rPr>
  </w:style>
  <w:style w:type="character" w:customStyle="1" w:styleId="ListParagraphChar">
    <w:name w:val="List Paragraph Char"/>
    <w:aliases w:val="פיסקת bullets Char,LP1 Char,style 2 Char,מכרזים - טקסט סעיפים Char"/>
    <w:link w:val="ListParagraph"/>
    <w:uiPriority w:val="34"/>
    <w:locked/>
    <w:rsid w:val="00FC4440"/>
    <w:rPr>
      <w:rFonts w:cs="David"/>
      <w:sz w:val="24"/>
      <w:szCs w:val="28"/>
    </w:rPr>
  </w:style>
  <w:style w:type="character" w:customStyle="1" w:styleId="1">
    <w:name w:val="אזכור לא מזוהה1"/>
    <w:basedOn w:val="DefaultParagraphFont"/>
    <w:uiPriority w:val="99"/>
    <w:semiHidden/>
    <w:unhideWhenUsed/>
    <w:rsid w:val="005523B9"/>
    <w:rPr>
      <w:color w:val="605E5C"/>
      <w:shd w:val="clear" w:color="auto" w:fill="E1DFDD"/>
    </w:rPr>
  </w:style>
  <w:style w:type="paragraph" w:styleId="Revision">
    <w:name w:val="Revision"/>
    <w:hidden/>
    <w:uiPriority w:val="99"/>
    <w:semiHidden/>
    <w:rsid w:val="00134FB5"/>
    <w:rPr>
      <w:rFonts w:cs="David"/>
      <w:sz w:val="24"/>
      <w:szCs w:val="28"/>
    </w:rPr>
  </w:style>
  <w:style w:type="paragraph" w:styleId="Subtitle">
    <w:name w:val="Subtitle"/>
    <w:basedOn w:val="Normal"/>
    <w:next w:val="Normal"/>
    <w:link w:val="SubtitleChar"/>
    <w:uiPriority w:val="11"/>
    <w:qFormat/>
    <w:rsid w:val="0090470C"/>
    <w:pPr>
      <w:numPr>
        <w:ilvl w:val="1"/>
      </w:numPr>
      <w:bidi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0470C"/>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90470C"/>
    <w:rPr>
      <w:i/>
      <w:iCs/>
      <w:color w:val="404040" w:themeColor="text1" w:themeTint="BF"/>
    </w:rPr>
  </w:style>
  <w:style w:type="paragraph" w:styleId="TOCHeading">
    <w:name w:val="TOC Heading"/>
    <w:basedOn w:val="Heading1"/>
    <w:next w:val="Normal"/>
    <w:uiPriority w:val="39"/>
    <w:unhideWhenUsed/>
    <w:qFormat/>
    <w:rsid w:val="00B36C91"/>
    <w:pPr>
      <w:numPr>
        <w:numId w:val="0"/>
      </w:numPr>
      <w:spacing w:before="240" w:line="259" w:lineRule="auto"/>
      <w:outlineLvl w:val="9"/>
    </w:pPr>
    <w:rPr>
      <w:rFonts w:cstheme="majorBidi"/>
      <w:b w:val="0"/>
      <w:bCs w:val="0"/>
      <w:color w:val="365F91" w:themeColor="accent1" w:themeShade="BF"/>
      <w:sz w:val="32"/>
      <w:szCs w:val="32"/>
      <w:rtl/>
      <w:cs/>
    </w:rPr>
  </w:style>
  <w:style w:type="paragraph" w:styleId="TOC1">
    <w:name w:val="toc 1"/>
    <w:basedOn w:val="Normal"/>
    <w:next w:val="Normal"/>
    <w:autoRedefine/>
    <w:uiPriority w:val="39"/>
    <w:unhideWhenUsed/>
    <w:rsid w:val="00B36C91"/>
    <w:pPr>
      <w:spacing w:after="100"/>
    </w:pPr>
  </w:style>
  <w:style w:type="character" w:styleId="UnresolvedMention">
    <w:name w:val="Unresolved Mention"/>
    <w:basedOn w:val="DefaultParagraphFont"/>
    <w:uiPriority w:val="99"/>
    <w:semiHidden/>
    <w:unhideWhenUsed/>
    <w:rsid w:val="00FB6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2017">
      <w:bodyDiv w:val="1"/>
      <w:marLeft w:val="0"/>
      <w:marRight w:val="0"/>
      <w:marTop w:val="0"/>
      <w:marBottom w:val="0"/>
      <w:divBdr>
        <w:top w:val="none" w:sz="0" w:space="0" w:color="auto"/>
        <w:left w:val="none" w:sz="0" w:space="0" w:color="auto"/>
        <w:bottom w:val="none" w:sz="0" w:space="0" w:color="auto"/>
        <w:right w:val="none" w:sz="0" w:space="0" w:color="auto"/>
      </w:divBdr>
    </w:div>
    <w:div w:id="193660704">
      <w:bodyDiv w:val="1"/>
      <w:marLeft w:val="0"/>
      <w:marRight w:val="0"/>
      <w:marTop w:val="0"/>
      <w:marBottom w:val="0"/>
      <w:divBdr>
        <w:top w:val="none" w:sz="0" w:space="0" w:color="auto"/>
        <w:left w:val="none" w:sz="0" w:space="0" w:color="auto"/>
        <w:bottom w:val="none" w:sz="0" w:space="0" w:color="auto"/>
        <w:right w:val="none" w:sz="0" w:space="0" w:color="auto"/>
      </w:divBdr>
    </w:div>
    <w:div w:id="650870680">
      <w:bodyDiv w:val="1"/>
      <w:marLeft w:val="0"/>
      <w:marRight w:val="0"/>
      <w:marTop w:val="0"/>
      <w:marBottom w:val="0"/>
      <w:divBdr>
        <w:top w:val="none" w:sz="0" w:space="0" w:color="auto"/>
        <w:left w:val="none" w:sz="0" w:space="0" w:color="auto"/>
        <w:bottom w:val="none" w:sz="0" w:space="0" w:color="auto"/>
        <w:right w:val="none" w:sz="0" w:space="0" w:color="auto"/>
      </w:divBdr>
    </w:div>
    <w:div w:id="867138125">
      <w:bodyDiv w:val="1"/>
      <w:marLeft w:val="0"/>
      <w:marRight w:val="0"/>
      <w:marTop w:val="0"/>
      <w:marBottom w:val="0"/>
      <w:divBdr>
        <w:top w:val="none" w:sz="0" w:space="0" w:color="auto"/>
        <w:left w:val="none" w:sz="0" w:space="0" w:color="auto"/>
        <w:bottom w:val="none" w:sz="0" w:space="0" w:color="auto"/>
        <w:right w:val="none" w:sz="0" w:space="0" w:color="auto"/>
      </w:divBdr>
    </w:div>
    <w:div w:id="1026056002">
      <w:bodyDiv w:val="1"/>
      <w:marLeft w:val="0"/>
      <w:marRight w:val="0"/>
      <w:marTop w:val="0"/>
      <w:marBottom w:val="0"/>
      <w:divBdr>
        <w:top w:val="none" w:sz="0" w:space="0" w:color="auto"/>
        <w:left w:val="none" w:sz="0" w:space="0" w:color="auto"/>
        <w:bottom w:val="none" w:sz="0" w:space="0" w:color="auto"/>
        <w:right w:val="none" w:sz="0" w:space="0" w:color="auto"/>
      </w:divBdr>
    </w:div>
    <w:div w:id="1247378432">
      <w:bodyDiv w:val="1"/>
      <w:marLeft w:val="0"/>
      <w:marRight w:val="0"/>
      <w:marTop w:val="0"/>
      <w:marBottom w:val="0"/>
      <w:divBdr>
        <w:top w:val="none" w:sz="0" w:space="0" w:color="auto"/>
        <w:left w:val="none" w:sz="0" w:space="0" w:color="auto"/>
        <w:bottom w:val="none" w:sz="0" w:space="0" w:color="auto"/>
        <w:right w:val="none" w:sz="0" w:space="0" w:color="auto"/>
      </w:divBdr>
    </w:div>
    <w:div w:id="1270233446">
      <w:bodyDiv w:val="1"/>
      <w:marLeft w:val="0"/>
      <w:marRight w:val="0"/>
      <w:marTop w:val="0"/>
      <w:marBottom w:val="0"/>
      <w:divBdr>
        <w:top w:val="none" w:sz="0" w:space="0" w:color="auto"/>
        <w:left w:val="none" w:sz="0" w:space="0" w:color="auto"/>
        <w:bottom w:val="none" w:sz="0" w:space="0" w:color="auto"/>
        <w:right w:val="none" w:sz="0" w:space="0" w:color="auto"/>
      </w:divBdr>
      <w:divsChild>
        <w:div w:id="2108310271">
          <w:marLeft w:val="0"/>
          <w:marRight w:val="0"/>
          <w:marTop w:val="0"/>
          <w:marBottom w:val="0"/>
          <w:divBdr>
            <w:top w:val="none" w:sz="0" w:space="0" w:color="auto"/>
            <w:left w:val="none" w:sz="0" w:space="0" w:color="auto"/>
            <w:bottom w:val="none" w:sz="0" w:space="0" w:color="auto"/>
            <w:right w:val="none" w:sz="0" w:space="0" w:color="auto"/>
          </w:divBdr>
        </w:div>
      </w:divsChild>
    </w:div>
    <w:div w:id="1296371785">
      <w:bodyDiv w:val="1"/>
      <w:marLeft w:val="0"/>
      <w:marRight w:val="0"/>
      <w:marTop w:val="0"/>
      <w:marBottom w:val="0"/>
      <w:divBdr>
        <w:top w:val="none" w:sz="0" w:space="0" w:color="auto"/>
        <w:left w:val="none" w:sz="0" w:space="0" w:color="auto"/>
        <w:bottom w:val="none" w:sz="0" w:space="0" w:color="auto"/>
        <w:right w:val="none" w:sz="0" w:space="0" w:color="auto"/>
      </w:divBdr>
    </w:div>
    <w:div w:id="1758480684">
      <w:bodyDiv w:val="1"/>
      <w:marLeft w:val="0"/>
      <w:marRight w:val="0"/>
      <w:marTop w:val="0"/>
      <w:marBottom w:val="0"/>
      <w:divBdr>
        <w:top w:val="none" w:sz="0" w:space="0" w:color="auto"/>
        <w:left w:val="none" w:sz="0" w:space="0" w:color="auto"/>
        <w:bottom w:val="none" w:sz="0" w:space="0" w:color="auto"/>
        <w:right w:val="none" w:sz="0" w:space="0" w:color="auto"/>
      </w:divBdr>
    </w:div>
    <w:div w:id="1778329872">
      <w:bodyDiv w:val="1"/>
      <w:marLeft w:val="0"/>
      <w:marRight w:val="0"/>
      <w:marTop w:val="0"/>
      <w:marBottom w:val="0"/>
      <w:divBdr>
        <w:top w:val="none" w:sz="0" w:space="0" w:color="auto"/>
        <w:left w:val="none" w:sz="0" w:space="0" w:color="auto"/>
        <w:bottom w:val="none" w:sz="0" w:space="0" w:color="auto"/>
        <w:right w:val="none" w:sz="0" w:space="0" w:color="auto"/>
      </w:divBdr>
    </w:div>
    <w:div w:id="1789202141">
      <w:bodyDiv w:val="1"/>
      <w:marLeft w:val="0"/>
      <w:marRight w:val="0"/>
      <w:marTop w:val="0"/>
      <w:marBottom w:val="0"/>
      <w:divBdr>
        <w:top w:val="none" w:sz="0" w:space="0" w:color="auto"/>
        <w:left w:val="none" w:sz="0" w:space="0" w:color="auto"/>
        <w:bottom w:val="none" w:sz="0" w:space="0" w:color="auto"/>
        <w:right w:val="none" w:sz="0" w:space="0" w:color="auto"/>
      </w:divBdr>
    </w:div>
    <w:div w:id="17925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rvey.gov.il/he/Milgot_Milui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ona@most.gov.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85112451C0DDC040B89B686B2DD837F0" ma:contentTypeVersion="1" ma:contentTypeDescription="צור מסמך חדש." ma:contentTypeScope="" ma:versionID="193ca2432685e7cc210aab479b897e67">
  <xsd:schema xmlns:xsd="http://www.w3.org/2001/XMLSchema" xmlns:xs="http://www.w3.org/2001/XMLSchema" xmlns:p="http://schemas.microsoft.com/office/2006/metadata/properties" xmlns:ns1="http://schemas.microsoft.com/sharepoint/v3" targetNamespace="http://schemas.microsoft.com/office/2006/metadata/properties" ma:root="true" ma:fieldsID="dc6c6b3b02f147fb1a2a26d5110726e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internalName="PublishingStartDate">
      <xsd:simpleType>
        <xsd:restriction base="dms:Unknown"/>
      </xsd:simpleType>
    </xsd:element>
    <xsd:element name="PublishingExpirationDate" ma:index="9" nillable="true" ma:displayName="מתזמן תאריך סיום"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F5080-10B3-4407-AC4F-1402B3EEFDDA}">
  <ds:schemaRefs>
    <ds:schemaRef ds:uri="http://schemas.microsoft.com/sharepoint/v3/contenttype/forms"/>
  </ds:schemaRefs>
</ds:datastoreItem>
</file>

<file path=customXml/itemProps2.xml><?xml version="1.0" encoding="utf-8"?>
<ds:datastoreItem xmlns:ds="http://schemas.openxmlformats.org/officeDocument/2006/customXml" ds:itemID="{848D4CA8-5CE1-478E-A4C0-4356EF71F3B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F51D099-245A-4C70-84C4-23ECA8B4D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D1911-4C7D-41FE-B1CE-3E93154B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945</Words>
  <Characters>5119</Characters>
  <Application>Microsoft Office Word</Application>
  <DocSecurity>4</DocSecurity>
  <Lines>42</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קול קורא למלגות עש מנחם בגין ליוצאי אתיופיה לתלמידי תואר שני שלישי ופוסט לשנת 2019.docx</vt:lpstr>
      <vt:lpstr>קול קורא למלגות עש מנחם בגין ליוצאי אתיופיה לתלמידי תואר שני שלישי ופוסט לשנת 2019.docx</vt:lpstr>
    </vt:vector>
  </TitlesOfParts>
  <Company>most</Company>
  <LinksUpToDate>false</LinksUpToDate>
  <CharactersWithSpaces>6052</CharactersWithSpaces>
  <SharedDoc>false</SharedDoc>
  <HLinks>
    <vt:vector size="54" baseType="variant">
      <vt:variant>
        <vt:i4>2293839</vt:i4>
      </vt:variant>
      <vt:variant>
        <vt:i4>24</vt:i4>
      </vt:variant>
      <vt:variant>
        <vt:i4>0</vt:i4>
      </vt:variant>
      <vt:variant>
        <vt:i4>5</vt:i4>
      </vt:variant>
      <vt:variant>
        <vt:lpwstr>mailto:eshkol@most.gov.il</vt:lpwstr>
      </vt:variant>
      <vt:variant>
        <vt:lpwstr/>
      </vt:variant>
      <vt:variant>
        <vt:i4>1638426</vt:i4>
      </vt:variant>
      <vt:variant>
        <vt:i4>21</vt:i4>
      </vt:variant>
      <vt:variant>
        <vt:i4>0</vt:i4>
      </vt:variant>
      <vt:variant>
        <vt:i4>5</vt:i4>
      </vt:variant>
      <vt:variant>
        <vt:lpwstr>http://www.most.gov.il)/</vt:lpwstr>
      </vt:variant>
      <vt:variant>
        <vt:lpwstr/>
      </vt:variant>
      <vt:variant>
        <vt:i4>3538995</vt:i4>
      </vt:variant>
      <vt:variant>
        <vt:i4>18</vt:i4>
      </vt:variant>
      <vt:variant>
        <vt:i4>0</vt:i4>
      </vt:variant>
      <vt:variant>
        <vt:i4>5</vt:i4>
      </vt:variant>
      <vt:variant>
        <vt:lpwstr>http://www.most.gov.il/</vt:lpwstr>
      </vt:variant>
      <vt:variant>
        <vt:lpwstr/>
      </vt:variant>
      <vt:variant>
        <vt:i4>3080256</vt:i4>
      </vt:variant>
      <vt:variant>
        <vt:i4>15</vt:i4>
      </vt:variant>
      <vt:variant>
        <vt:i4>0</vt:i4>
      </vt:variant>
      <vt:variant>
        <vt:i4>5</vt:i4>
      </vt:variant>
      <vt:variant>
        <vt:lpwstr>mailto:fadils@most.gov.il</vt:lpwstr>
      </vt:variant>
      <vt:variant>
        <vt:lpwstr/>
      </vt:variant>
      <vt:variant>
        <vt:i4>7798815</vt:i4>
      </vt:variant>
      <vt:variant>
        <vt:i4>12</vt:i4>
      </vt:variant>
      <vt:variant>
        <vt:i4>0</vt:i4>
      </vt:variant>
      <vt:variant>
        <vt:i4>5</vt:i4>
      </vt:variant>
      <vt:variant>
        <vt:lpwstr>mailto:avi@most.gov.il</vt:lpwstr>
      </vt:variant>
      <vt:variant>
        <vt:lpwstr/>
      </vt:variant>
      <vt:variant>
        <vt:i4>1769543</vt:i4>
      </vt:variant>
      <vt:variant>
        <vt:i4>9</vt:i4>
      </vt:variant>
      <vt:variant>
        <vt:i4>0</vt:i4>
      </vt:variant>
      <vt:variant>
        <vt:i4>5</vt:i4>
      </vt:variant>
      <vt:variant>
        <vt:lpwstr>http://most.gov.il/Information/professionalInformation/volunteers/Pages/default.aspx</vt:lpwstr>
      </vt:variant>
      <vt:variant>
        <vt:lpwstr/>
      </vt:variant>
      <vt:variant>
        <vt:i4>4653143</vt:i4>
      </vt:variant>
      <vt:variant>
        <vt:i4>6</vt:i4>
      </vt:variant>
      <vt:variant>
        <vt:i4>0</vt:i4>
      </vt:variant>
      <vt:variant>
        <vt:i4>5</vt:i4>
      </vt:variant>
      <vt:variant>
        <vt:lpwstr>http://most.gov.il/Information/professionalInformation/Pages/default.aspx</vt:lpwstr>
      </vt:variant>
      <vt:variant>
        <vt:lpwstr/>
      </vt:variant>
      <vt:variant>
        <vt:i4>7077928</vt:i4>
      </vt:variant>
      <vt:variant>
        <vt:i4>3</vt:i4>
      </vt:variant>
      <vt:variant>
        <vt:i4>0</vt:i4>
      </vt:variant>
      <vt:variant>
        <vt:i4>5</vt:i4>
      </vt:variant>
      <vt:variant>
        <vt:lpwstr>http://most.gov.il/Information/Pages/Subjects.aspx</vt:lpwstr>
      </vt:variant>
      <vt:variant>
        <vt:lpwstr/>
      </vt:variant>
      <vt:variant>
        <vt:i4>6619249</vt:i4>
      </vt:variant>
      <vt:variant>
        <vt:i4>0</vt:i4>
      </vt:variant>
      <vt:variant>
        <vt:i4>0</vt:i4>
      </vt:variant>
      <vt:variant>
        <vt:i4>5</vt:i4>
      </vt:variant>
      <vt:variant>
        <vt:lpwstr>http://most.gov.il/Pages/HomePage.aspx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קול קורא למלגות עש מנחם בגין ליוצאי אתיופיה לתלמידי תואר שני שלישי ופוסט לשנת 2019.docx</dc:title>
  <dc:creator>sigi</dc:creator>
  <cp:lastModifiedBy>שמחה מאיר</cp:lastModifiedBy>
  <cp:revision>2</cp:revision>
  <cp:lastPrinted>2020-06-15T06:44:00Z</cp:lastPrinted>
  <dcterms:created xsi:type="dcterms:W3CDTF">2023-08-09T10:54:00Z</dcterms:created>
  <dcterms:modified xsi:type="dcterms:W3CDTF">2023-08-09T10:54:00Z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0x01010085112451C0DDC040B89B686B2DD837F0</vt:lpwstr>
  </property>
</Properties>
</file>